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99BFE" w14:textId="033617E3" w:rsidR="00995523" w:rsidRPr="00141AC8" w:rsidRDefault="00A24066">
      <w:pPr>
        <w:jc w:val="center"/>
        <w:rPr>
          <w:rFonts w:asciiTheme="majorHAnsi" w:hAnsiTheme="majorHAnsi" w:cstheme="minorHAnsi"/>
          <w:b/>
          <w:sz w:val="22"/>
          <w:szCs w:val="22"/>
          <w:u w:val="single"/>
          <w:lang w:val="tr-TR"/>
        </w:rPr>
      </w:pPr>
      <w:r>
        <w:rPr>
          <w:rFonts w:asciiTheme="majorHAnsi" w:hAnsiTheme="majorHAnsi" w:cstheme="minorHAnsi"/>
          <w:b/>
          <w:sz w:val="22"/>
          <w:szCs w:val="22"/>
          <w:u w:val="single"/>
          <w:lang w:val="tr-TR"/>
        </w:rPr>
        <w:t>BİLGİLENDİRİLMİŞ GÖNÜLLÜ OLUR</w:t>
      </w:r>
      <w:r w:rsidR="00BF4726" w:rsidRPr="00141AC8">
        <w:rPr>
          <w:rFonts w:asciiTheme="majorHAnsi" w:hAnsiTheme="majorHAnsi" w:cstheme="minorHAnsi"/>
          <w:b/>
          <w:sz w:val="22"/>
          <w:szCs w:val="22"/>
          <w:u w:val="single"/>
          <w:lang w:val="tr-TR"/>
        </w:rPr>
        <w:t xml:space="preserve"> FORMU</w:t>
      </w:r>
    </w:p>
    <w:p w14:paraId="3C8241A8" w14:textId="77777777" w:rsidR="00A062EA" w:rsidRPr="00141AC8" w:rsidRDefault="00A062EA" w:rsidP="005F5420">
      <w:pPr>
        <w:jc w:val="both"/>
        <w:rPr>
          <w:rFonts w:asciiTheme="majorHAnsi" w:hAnsiTheme="majorHAnsi" w:cstheme="minorHAnsi"/>
          <w:sz w:val="22"/>
          <w:szCs w:val="22"/>
          <w:lang w:val="tr-TR"/>
        </w:rPr>
      </w:pPr>
    </w:p>
    <w:p w14:paraId="3A413C81" w14:textId="27F1EB13" w:rsidR="00DE1AA7" w:rsidRPr="00106EE7" w:rsidRDefault="002025DF" w:rsidP="00A630B9">
      <w:pPr>
        <w:pStyle w:val="FormText"/>
        <w:jc w:val="both"/>
        <w:rPr>
          <w:rFonts w:ascii="Arial" w:hAnsi="Arial" w:cs="Arial"/>
          <w:b/>
          <w:bCs/>
          <w:sz w:val="22"/>
          <w:szCs w:val="22"/>
          <w:lang w:val="tr-TR"/>
        </w:rPr>
      </w:pPr>
      <w:r w:rsidRPr="00106EE7">
        <w:rPr>
          <w:rFonts w:asciiTheme="majorHAnsi" w:hAnsiTheme="majorHAnsi" w:cstheme="minorHAnsi"/>
          <w:color w:val="000000" w:themeColor="text1"/>
          <w:sz w:val="22"/>
          <w:szCs w:val="22"/>
          <w:lang w:val="tr-TR"/>
        </w:rPr>
        <w:t xml:space="preserve">Koç Üniversitesi </w:t>
      </w:r>
      <w:r w:rsidR="005F5420" w:rsidRPr="00106EE7">
        <w:rPr>
          <w:rFonts w:asciiTheme="majorHAnsi" w:hAnsiTheme="majorHAnsi" w:cstheme="minorHAnsi"/>
          <w:color w:val="000000" w:themeColor="text1"/>
          <w:sz w:val="22"/>
          <w:szCs w:val="22"/>
          <w:lang w:val="tr-TR"/>
        </w:rPr>
        <w:t>Tıp Fakültesi Deri ve Zührevi Hastalıklar Anabilim Dalı</w:t>
      </w:r>
      <w:r w:rsidR="004860E3" w:rsidRPr="00106EE7">
        <w:rPr>
          <w:rFonts w:asciiTheme="majorHAnsi" w:hAnsiTheme="majorHAnsi" w:cstheme="minorHAnsi"/>
          <w:color w:val="000000" w:themeColor="text1"/>
          <w:sz w:val="22"/>
          <w:szCs w:val="22"/>
          <w:lang w:val="tr-TR"/>
        </w:rPr>
        <w:t>’nda</w:t>
      </w:r>
      <w:r w:rsidR="00106EE7" w:rsidRPr="00106EE7">
        <w:rPr>
          <w:rFonts w:asciiTheme="majorHAnsi" w:hAnsiTheme="majorHAnsi" w:cstheme="minorHAnsi"/>
          <w:color w:val="000000" w:themeColor="text1"/>
          <w:sz w:val="22"/>
          <w:szCs w:val="22"/>
          <w:lang w:val="tr-TR"/>
        </w:rPr>
        <w:t xml:space="preserve"> Profesör Doktor Savaş Yaylı </w:t>
      </w:r>
      <w:r w:rsidRPr="0012713F">
        <w:rPr>
          <w:rFonts w:asciiTheme="majorHAnsi" w:hAnsiTheme="majorHAnsi" w:cstheme="minorHAnsi"/>
          <w:sz w:val="22"/>
          <w:szCs w:val="22"/>
          <w:lang w:val="tr-TR"/>
        </w:rPr>
        <w:t>tarafından yürütülen</w:t>
      </w:r>
      <w:r w:rsidR="00DE1AA7">
        <w:rPr>
          <w:rFonts w:asciiTheme="majorHAnsi" w:hAnsiTheme="majorHAnsi" w:cstheme="minorHAnsi"/>
          <w:sz w:val="22"/>
          <w:szCs w:val="22"/>
          <w:lang w:val="tr-TR"/>
        </w:rPr>
        <w:t xml:space="preserve">, Koç Üniversitesi Etik Kurulları’nın </w:t>
      </w:r>
      <w:r w:rsidR="00DE1AA7" w:rsidRPr="00DE1AA7">
        <w:rPr>
          <w:rFonts w:asciiTheme="majorHAnsi" w:hAnsiTheme="majorHAnsi" w:cstheme="minorHAnsi"/>
          <w:i/>
          <w:color w:val="FF0000"/>
          <w:sz w:val="22"/>
          <w:szCs w:val="22"/>
          <w:lang w:val="tr-TR"/>
        </w:rPr>
        <w:t>[Etik Kurul onay numarası]</w:t>
      </w:r>
      <w:r w:rsidR="00DE1AA7" w:rsidRPr="00DE1AA7">
        <w:rPr>
          <w:rFonts w:asciiTheme="majorHAnsi" w:hAnsiTheme="majorHAnsi" w:cstheme="minorHAnsi"/>
          <w:sz w:val="22"/>
          <w:szCs w:val="22"/>
          <w:lang w:val="tr-TR"/>
        </w:rPr>
        <w:t xml:space="preserve"> </w:t>
      </w:r>
      <w:r w:rsidR="00DE1AA7">
        <w:rPr>
          <w:rFonts w:asciiTheme="majorHAnsi" w:hAnsiTheme="majorHAnsi" w:cstheme="minorHAnsi"/>
          <w:sz w:val="22"/>
          <w:szCs w:val="22"/>
          <w:lang w:val="tr-TR"/>
        </w:rPr>
        <w:t>sayılı onayı ile izin verilen</w:t>
      </w:r>
      <w:r w:rsidR="00DE1AA7" w:rsidRPr="00106EE7">
        <w:rPr>
          <w:rFonts w:asciiTheme="majorHAnsi" w:hAnsiTheme="majorHAnsi" w:cstheme="minorHAnsi"/>
          <w:sz w:val="22"/>
          <w:szCs w:val="22"/>
          <w:lang w:val="tr-TR"/>
        </w:rPr>
        <w:t>,</w:t>
      </w:r>
      <w:r w:rsidRPr="00106EE7">
        <w:rPr>
          <w:rFonts w:asciiTheme="majorHAnsi" w:hAnsiTheme="majorHAnsi" w:cstheme="minorHAnsi"/>
          <w:sz w:val="22"/>
          <w:szCs w:val="22"/>
          <w:lang w:val="tr-TR"/>
        </w:rPr>
        <w:t xml:space="preserve"> </w:t>
      </w:r>
      <w:r w:rsidR="005F5420" w:rsidRPr="00106EE7">
        <w:rPr>
          <w:rFonts w:asciiTheme="majorHAnsi" w:hAnsiTheme="majorHAnsi" w:cstheme="minorHAnsi"/>
          <w:sz w:val="22"/>
          <w:szCs w:val="22"/>
          <w:lang w:val="tr-TR"/>
        </w:rPr>
        <w:t>“</w:t>
      </w:r>
      <w:r w:rsidR="00106EE7" w:rsidRPr="00106EE7">
        <w:rPr>
          <w:rFonts w:asciiTheme="majorHAnsi" w:hAnsiTheme="majorHAnsi" w:cstheme="minorHAnsi"/>
          <w:sz w:val="22"/>
          <w:szCs w:val="22"/>
          <w:lang w:val="tr-TR"/>
        </w:rPr>
        <w:t>Türkiye’de Dermatitis Herpetiformis: Çok Merkezli Prospektif Epidemiyolojik Analiz ve Tanısal Kriter Geliştirme Çalışması”</w:t>
      </w:r>
      <w:r w:rsidR="00106EE7">
        <w:rPr>
          <w:rFonts w:asciiTheme="majorHAnsi" w:hAnsiTheme="majorHAnsi" w:cstheme="minorHAnsi"/>
          <w:b/>
          <w:bCs/>
          <w:sz w:val="22"/>
          <w:szCs w:val="22"/>
          <w:lang w:val="tr-TR"/>
        </w:rPr>
        <w:t xml:space="preserve"> </w:t>
      </w:r>
      <w:r w:rsidR="006C4DF4">
        <w:rPr>
          <w:rFonts w:asciiTheme="majorHAnsi" w:hAnsiTheme="majorHAnsi" w:cstheme="minorHAnsi"/>
          <w:sz w:val="22"/>
          <w:szCs w:val="22"/>
          <w:lang w:val="tr-TR"/>
        </w:rPr>
        <w:t>başlıklı</w:t>
      </w:r>
      <w:r w:rsidR="00BF4726" w:rsidRPr="0012713F">
        <w:rPr>
          <w:rFonts w:asciiTheme="majorHAnsi" w:hAnsiTheme="majorHAnsi" w:cstheme="minorHAnsi"/>
          <w:sz w:val="22"/>
          <w:szCs w:val="22"/>
          <w:lang w:val="tr-TR"/>
        </w:rPr>
        <w:t xml:space="preserve"> </w:t>
      </w:r>
      <w:r w:rsidRPr="0012713F">
        <w:rPr>
          <w:rFonts w:asciiTheme="majorHAnsi" w:hAnsiTheme="majorHAnsi" w:cstheme="minorHAnsi"/>
          <w:sz w:val="22"/>
          <w:szCs w:val="22"/>
          <w:lang w:val="tr-TR"/>
        </w:rPr>
        <w:t>araştırmaya katılımını</w:t>
      </w:r>
      <w:r w:rsidR="00DE1AA7">
        <w:rPr>
          <w:rFonts w:asciiTheme="majorHAnsi" w:hAnsiTheme="majorHAnsi" w:cstheme="minorHAnsi"/>
          <w:sz w:val="22"/>
          <w:szCs w:val="22"/>
          <w:lang w:val="tr-TR"/>
        </w:rPr>
        <w:t>z rica olunmaktadır.</w:t>
      </w:r>
    </w:p>
    <w:p w14:paraId="26D15F0B" w14:textId="77777777" w:rsidR="005F5420" w:rsidRDefault="005F5420" w:rsidP="005F5420">
      <w:pPr>
        <w:tabs>
          <w:tab w:val="left" w:pos="4860"/>
        </w:tabs>
        <w:jc w:val="both"/>
        <w:rPr>
          <w:rFonts w:asciiTheme="majorHAnsi" w:hAnsiTheme="majorHAnsi" w:cstheme="minorHAnsi"/>
          <w:sz w:val="22"/>
          <w:szCs w:val="22"/>
          <w:lang w:val="tr-TR"/>
        </w:rPr>
      </w:pPr>
    </w:p>
    <w:p w14:paraId="6C1D9076" w14:textId="3B1C4B5F" w:rsidR="00995523" w:rsidRPr="0012713F" w:rsidRDefault="00E34E9D" w:rsidP="005F5420">
      <w:pPr>
        <w:tabs>
          <w:tab w:val="left" w:pos="4860"/>
        </w:tabs>
        <w:jc w:val="both"/>
        <w:rPr>
          <w:rFonts w:asciiTheme="majorHAnsi" w:hAnsiTheme="majorHAnsi" w:cstheme="minorHAnsi"/>
          <w:sz w:val="22"/>
          <w:szCs w:val="22"/>
          <w:lang w:val="tr-TR"/>
        </w:rPr>
      </w:pPr>
      <w:r w:rsidRPr="00E34E9D">
        <w:rPr>
          <w:rFonts w:asciiTheme="majorHAnsi" w:hAnsiTheme="majorHAnsi" w:cstheme="minorHAnsi"/>
          <w:sz w:val="22"/>
          <w:szCs w:val="22"/>
          <w:lang w:val="tr-TR"/>
        </w:rPr>
        <w:t>Bu çalışma bilimsel amaçlarla yürütülen gözlemsel bir araştırmadır.</w:t>
      </w:r>
      <w:r>
        <w:rPr>
          <w:rFonts w:asciiTheme="majorHAnsi" w:hAnsiTheme="majorHAnsi" w:cstheme="minorHAnsi"/>
          <w:sz w:val="22"/>
          <w:szCs w:val="22"/>
          <w:lang w:val="tr-TR"/>
        </w:rPr>
        <w:t xml:space="preserve"> </w:t>
      </w:r>
      <w:r w:rsidR="00011904">
        <w:rPr>
          <w:rFonts w:asciiTheme="majorHAnsi" w:hAnsiTheme="majorHAnsi" w:cstheme="minorHAnsi"/>
          <w:sz w:val="22"/>
          <w:szCs w:val="22"/>
          <w:lang w:val="tr-TR"/>
        </w:rPr>
        <w:t xml:space="preserve">Bu </w:t>
      </w:r>
      <w:r w:rsidR="006C4DF4">
        <w:rPr>
          <w:rFonts w:asciiTheme="majorHAnsi" w:hAnsiTheme="majorHAnsi" w:cstheme="minorHAnsi"/>
          <w:sz w:val="22"/>
          <w:szCs w:val="22"/>
          <w:lang w:val="tr-TR"/>
        </w:rPr>
        <w:t>araştırmaya</w:t>
      </w:r>
      <w:r w:rsidR="002025DF" w:rsidRPr="0012713F">
        <w:rPr>
          <w:rFonts w:asciiTheme="majorHAnsi" w:hAnsiTheme="majorHAnsi" w:cstheme="minorHAnsi"/>
          <w:sz w:val="22"/>
          <w:szCs w:val="22"/>
          <w:lang w:val="tr-TR"/>
        </w:rPr>
        <w:t xml:space="preserve"> tamamen </w:t>
      </w:r>
      <w:r w:rsidR="006C4DF4">
        <w:rPr>
          <w:rFonts w:asciiTheme="majorHAnsi" w:hAnsiTheme="majorHAnsi" w:cstheme="minorHAnsi"/>
          <w:sz w:val="22"/>
          <w:szCs w:val="22"/>
          <w:lang w:val="tr-TR"/>
        </w:rPr>
        <w:t>kendi iradenizle, herhangi bir zorlama veya mecburiyet olmadan gönüllü olarak katılımınız</w:t>
      </w:r>
      <w:r w:rsidR="002025DF" w:rsidRPr="0012713F">
        <w:rPr>
          <w:rFonts w:asciiTheme="majorHAnsi" w:hAnsiTheme="majorHAnsi" w:cstheme="minorHAnsi"/>
          <w:sz w:val="22"/>
          <w:szCs w:val="22"/>
          <w:lang w:val="tr-TR"/>
        </w:rPr>
        <w:t xml:space="preserve"> esas</w:t>
      </w:r>
      <w:r w:rsidR="006C4DF4">
        <w:rPr>
          <w:rFonts w:asciiTheme="majorHAnsi" w:hAnsiTheme="majorHAnsi" w:cstheme="minorHAnsi"/>
          <w:sz w:val="22"/>
          <w:szCs w:val="22"/>
          <w:lang w:val="tr-TR"/>
        </w:rPr>
        <w:t>tır</w:t>
      </w:r>
      <w:r w:rsidR="002025DF" w:rsidRPr="0012713F">
        <w:rPr>
          <w:rFonts w:asciiTheme="majorHAnsi" w:hAnsiTheme="majorHAnsi" w:cstheme="minorHAnsi"/>
          <w:sz w:val="22"/>
          <w:szCs w:val="22"/>
          <w:lang w:val="tr-TR"/>
        </w:rPr>
        <w:t>.</w:t>
      </w:r>
      <w:r w:rsidR="00F96326" w:rsidRPr="0012713F">
        <w:rPr>
          <w:rFonts w:asciiTheme="majorHAnsi" w:hAnsiTheme="majorHAnsi" w:cstheme="minorHAnsi"/>
          <w:sz w:val="22"/>
          <w:szCs w:val="22"/>
          <w:lang w:val="tr-TR"/>
        </w:rPr>
        <w:t xml:space="preserve"> </w:t>
      </w:r>
      <w:r w:rsidR="00106EE7" w:rsidRPr="007A3A67">
        <w:rPr>
          <w:rFonts w:asciiTheme="majorHAnsi" w:hAnsiTheme="majorHAnsi" w:cstheme="minorHAnsi"/>
          <w:sz w:val="22"/>
          <w:szCs w:val="22"/>
          <w:lang w:val="tr-TR"/>
        </w:rPr>
        <w:t>Araştırmaya katılıp katılmamak tamamen sizin kararınızdır. Katılmamayı tercih edebilir veya katıldıktan sonra herhangi bir gerekçe göstermeksizin istediğiniz zaman çalışmadan ayrılabilirsiniz. Bu kararınız, alacağınız sağlık hizmetlerini hiçbir şekilde etkilemeyecektir.</w:t>
      </w:r>
      <w:r>
        <w:rPr>
          <w:rFonts w:asciiTheme="majorHAnsi" w:hAnsiTheme="majorHAnsi" w:cstheme="minorHAnsi"/>
          <w:sz w:val="22"/>
          <w:szCs w:val="22"/>
          <w:lang w:val="tr-TR"/>
        </w:rPr>
        <w:t xml:space="preserve"> </w:t>
      </w:r>
      <w:proofErr w:type="gramStart"/>
      <w:r w:rsidR="002025DF" w:rsidRPr="0012713F">
        <w:rPr>
          <w:rFonts w:asciiTheme="majorHAnsi" w:hAnsiTheme="majorHAnsi" w:cstheme="minorHAnsi"/>
          <w:sz w:val="22"/>
          <w:szCs w:val="22"/>
          <w:lang w:val="tr-TR"/>
        </w:rPr>
        <w:t>Lütfen</w:t>
      </w:r>
      <w:proofErr w:type="gramEnd"/>
      <w:r w:rsidR="002025DF" w:rsidRPr="0012713F">
        <w:rPr>
          <w:rFonts w:asciiTheme="majorHAnsi" w:hAnsiTheme="majorHAnsi" w:cstheme="minorHAnsi"/>
          <w:sz w:val="22"/>
          <w:szCs w:val="22"/>
          <w:lang w:val="tr-TR"/>
        </w:rPr>
        <w:t xml:space="preserve"> aşağıdaki bilgileri okuyunuz ve katılmaya karar vermeden önce anlamadığınız herhangi bir </w:t>
      </w:r>
      <w:r w:rsidR="006C4DF4">
        <w:rPr>
          <w:rFonts w:asciiTheme="majorHAnsi" w:hAnsiTheme="majorHAnsi" w:cstheme="minorHAnsi"/>
          <w:sz w:val="22"/>
          <w:szCs w:val="22"/>
          <w:lang w:val="tr-TR"/>
        </w:rPr>
        <w:t>husus</w:t>
      </w:r>
      <w:r w:rsidR="002025DF" w:rsidRPr="0012713F">
        <w:rPr>
          <w:rFonts w:asciiTheme="majorHAnsi" w:hAnsiTheme="majorHAnsi" w:cstheme="minorHAnsi"/>
          <w:sz w:val="22"/>
          <w:szCs w:val="22"/>
          <w:lang w:val="tr-TR"/>
        </w:rPr>
        <w:t xml:space="preserve"> varsa </w:t>
      </w:r>
      <w:r w:rsidR="00BF4726" w:rsidRPr="0012713F">
        <w:rPr>
          <w:rFonts w:asciiTheme="majorHAnsi" w:hAnsiTheme="majorHAnsi" w:cstheme="minorHAnsi"/>
          <w:sz w:val="22"/>
          <w:szCs w:val="22"/>
          <w:lang w:val="tr-TR"/>
        </w:rPr>
        <w:t xml:space="preserve">çekinmeden </w:t>
      </w:r>
      <w:r w:rsidR="006C4DF4">
        <w:rPr>
          <w:rFonts w:asciiTheme="majorHAnsi" w:hAnsiTheme="majorHAnsi" w:cstheme="minorHAnsi"/>
          <w:sz w:val="22"/>
          <w:szCs w:val="22"/>
          <w:lang w:val="tr-TR"/>
        </w:rPr>
        <w:t>sorunuz.</w:t>
      </w:r>
    </w:p>
    <w:p w14:paraId="453BF52E" w14:textId="49FFB7A0" w:rsidR="00BF4726" w:rsidRPr="0012713F" w:rsidRDefault="007A3A67" w:rsidP="00BF4726">
      <w:pPr>
        <w:pStyle w:val="WW-NormalWeb1"/>
        <w:spacing w:before="60" w:after="60"/>
        <w:jc w:val="center"/>
        <w:rPr>
          <w:rFonts w:asciiTheme="majorHAnsi" w:hAnsiTheme="majorHAnsi" w:cstheme="minorHAnsi"/>
          <w:b/>
          <w:color w:val="000000"/>
          <w:sz w:val="22"/>
          <w:szCs w:val="22"/>
          <w:u w:val="single"/>
        </w:rPr>
      </w:pPr>
      <w:r>
        <w:rPr>
          <w:rFonts w:asciiTheme="majorHAnsi" w:hAnsiTheme="majorHAnsi" w:cstheme="minorHAnsi"/>
          <w:b/>
          <w:color w:val="000000"/>
          <w:sz w:val="22"/>
          <w:szCs w:val="22"/>
          <w:u w:val="single"/>
        </w:rPr>
        <w:t xml:space="preserve"> </w:t>
      </w:r>
    </w:p>
    <w:p w14:paraId="4962624F" w14:textId="77777777" w:rsidR="00BF4726" w:rsidRPr="0012713F" w:rsidRDefault="00BF4726" w:rsidP="00141AC8">
      <w:pPr>
        <w:rPr>
          <w:rFonts w:asciiTheme="majorHAnsi" w:hAnsiTheme="majorHAnsi" w:cstheme="minorHAnsi"/>
          <w:sz w:val="22"/>
          <w:szCs w:val="22"/>
          <w:lang w:val="tr-TR"/>
        </w:rPr>
      </w:pPr>
    </w:p>
    <w:p w14:paraId="5E625613" w14:textId="77777777" w:rsidR="00995523" w:rsidRDefault="002025DF" w:rsidP="00141AC8">
      <w:pPr>
        <w:rPr>
          <w:rFonts w:asciiTheme="majorHAnsi" w:hAnsiTheme="majorHAnsi" w:cstheme="minorHAnsi"/>
          <w:b/>
          <w:sz w:val="22"/>
          <w:szCs w:val="22"/>
          <w:lang w:val="tr-TR"/>
        </w:rPr>
      </w:pPr>
      <w:r w:rsidRPr="0012713F">
        <w:rPr>
          <w:rFonts w:asciiTheme="majorHAnsi" w:hAnsiTheme="majorHAnsi" w:cstheme="minorHAnsi"/>
          <w:b/>
          <w:sz w:val="22"/>
          <w:szCs w:val="22"/>
          <w:lang w:val="tr-TR"/>
        </w:rPr>
        <w:t>ÇALIŞMANIN AMACI</w:t>
      </w:r>
      <w:r w:rsidR="00011904">
        <w:rPr>
          <w:rFonts w:asciiTheme="majorHAnsi" w:hAnsiTheme="majorHAnsi" w:cstheme="minorHAnsi"/>
          <w:b/>
          <w:sz w:val="22"/>
          <w:szCs w:val="22"/>
          <w:lang w:val="tr-TR"/>
        </w:rPr>
        <w:t xml:space="preserve"> (Neden böyle bir araştırma yapmaya gerek duyuldu?)</w:t>
      </w:r>
    </w:p>
    <w:p w14:paraId="7931EEF8" w14:textId="06D3EE3B" w:rsidR="005F5420" w:rsidRDefault="00106EE7" w:rsidP="00011904">
      <w:pPr>
        <w:ind w:left="567" w:right="571"/>
        <w:rPr>
          <w:rFonts w:asciiTheme="majorHAnsi" w:hAnsiTheme="majorHAnsi" w:cstheme="minorHAnsi"/>
          <w:i/>
          <w:color w:val="FF0000"/>
          <w:sz w:val="22"/>
          <w:szCs w:val="22"/>
          <w:lang w:val="tr-TR"/>
        </w:rPr>
      </w:pPr>
      <w:r>
        <w:rPr>
          <w:rFonts w:asciiTheme="majorHAnsi" w:hAnsiTheme="majorHAnsi" w:cstheme="minorHAnsi"/>
          <w:i/>
          <w:color w:val="FF0000"/>
          <w:sz w:val="22"/>
          <w:szCs w:val="22"/>
          <w:lang w:val="tr-TR"/>
        </w:rPr>
        <w:t xml:space="preserve"> </w:t>
      </w:r>
    </w:p>
    <w:p w14:paraId="2F143614" w14:textId="77777777" w:rsidR="007A3A67" w:rsidRPr="007A3A67" w:rsidRDefault="007A3A67" w:rsidP="007A3A67">
      <w:pPr>
        <w:jc w:val="both"/>
        <w:rPr>
          <w:rFonts w:asciiTheme="majorHAnsi" w:hAnsiTheme="majorHAnsi"/>
          <w:color w:val="000000"/>
          <w:sz w:val="22"/>
          <w:szCs w:val="22"/>
          <w:lang w:val="en-GB"/>
        </w:rPr>
      </w:pPr>
      <w:r w:rsidRPr="007A3A67">
        <w:rPr>
          <w:rFonts w:asciiTheme="majorHAnsi" w:hAnsiTheme="majorHAnsi"/>
          <w:color w:val="000000"/>
          <w:sz w:val="22"/>
          <w:szCs w:val="22"/>
          <w:lang w:val="en-GB"/>
        </w:rPr>
        <w:t>Dermatitis Herpetiformis (DH), gluten ile ilişkili, kronik ve kaşıntılı bir deri hastalığıdır. Bu hastalığın ülkemizde ne sıklıkta görüldüğüne, hangi klinik özelliklerle ortaya çıktığına ve hangi yöntemlerle tanı konulduğuna ilişkin yeterli veri bulunmamaktadır.</w:t>
      </w:r>
    </w:p>
    <w:p w14:paraId="356B5B88" w14:textId="77777777" w:rsidR="007A3A67" w:rsidRPr="007A3A67" w:rsidRDefault="007A3A67" w:rsidP="007A3A67">
      <w:pPr>
        <w:jc w:val="both"/>
        <w:rPr>
          <w:rFonts w:asciiTheme="majorHAnsi" w:hAnsiTheme="majorHAnsi"/>
          <w:color w:val="000000"/>
          <w:sz w:val="22"/>
          <w:szCs w:val="22"/>
          <w:lang w:val="en-GB"/>
        </w:rPr>
      </w:pPr>
      <w:r w:rsidRPr="007A3A67">
        <w:rPr>
          <w:rFonts w:asciiTheme="majorHAnsi" w:hAnsiTheme="majorHAnsi"/>
          <w:color w:val="000000"/>
          <w:sz w:val="22"/>
          <w:szCs w:val="22"/>
          <w:lang w:val="en-GB"/>
        </w:rPr>
        <w:t>Bu araştırmanın amacı:</w:t>
      </w:r>
    </w:p>
    <w:p w14:paraId="72A34812" w14:textId="77777777" w:rsidR="007A3A67" w:rsidRPr="007A3A67" w:rsidRDefault="007A3A67" w:rsidP="007A3A67">
      <w:pPr>
        <w:numPr>
          <w:ilvl w:val="0"/>
          <w:numId w:val="8"/>
        </w:numPr>
        <w:jc w:val="both"/>
        <w:rPr>
          <w:rFonts w:asciiTheme="majorHAnsi" w:hAnsiTheme="majorHAnsi"/>
          <w:color w:val="000000"/>
          <w:sz w:val="22"/>
          <w:szCs w:val="22"/>
          <w:lang w:val="en-GB"/>
        </w:rPr>
      </w:pPr>
      <w:r w:rsidRPr="007A3A67">
        <w:rPr>
          <w:rFonts w:asciiTheme="majorHAnsi" w:hAnsiTheme="majorHAnsi"/>
          <w:color w:val="000000"/>
          <w:sz w:val="22"/>
          <w:szCs w:val="22"/>
          <w:lang w:val="en-GB"/>
        </w:rPr>
        <w:t>Türkiye'deki DH hastalarının klinik özelliklerini belirlemek,</w:t>
      </w:r>
    </w:p>
    <w:p w14:paraId="7D10C84E" w14:textId="77777777" w:rsidR="007A3A67" w:rsidRPr="007A3A67" w:rsidRDefault="007A3A67" w:rsidP="007A3A67">
      <w:pPr>
        <w:numPr>
          <w:ilvl w:val="0"/>
          <w:numId w:val="8"/>
        </w:numPr>
        <w:jc w:val="both"/>
        <w:rPr>
          <w:rFonts w:asciiTheme="majorHAnsi" w:hAnsiTheme="majorHAnsi"/>
          <w:color w:val="000000"/>
          <w:sz w:val="22"/>
          <w:szCs w:val="22"/>
          <w:lang w:val="en-GB"/>
        </w:rPr>
      </w:pPr>
      <w:r w:rsidRPr="007A3A67">
        <w:rPr>
          <w:rFonts w:asciiTheme="majorHAnsi" w:hAnsiTheme="majorHAnsi"/>
          <w:color w:val="000000"/>
          <w:sz w:val="22"/>
          <w:szCs w:val="22"/>
          <w:lang w:val="en-GB"/>
        </w:rPr>
        <w:t>Hastalığın ülkemizdeki görülme sıklığını araştırmak,</w:t>
      </w:r>
    </w:p>
    <w:p w14:paraId="07E15C97" w14:textId="77777777" w:rsidR="007A3A67" w:rsidRPr="007A3A67" w:rsidRDefault="007A3A67" w:rsidP="007A3A67">
      <w:pPr>
        <w:numPr>
          <w:ilvl w:val="0"/>
          <w:numId w:val="8"/>
        </w:numPr>
        <w:jc w:val="both"/>
        <w:rPr>
          <w:rFonts w:asciiTheme="majorHAnsi" w:hAnsiTheme="majorHAnsi"/>
          <w:color w:val="000000"/>
          <w:sz w:val="22"/>
          <w:szCs w:val="22"/>
          <w:lang w:val="en-GB"/>
        </w:rPr>
      </w:pPr>
      <w:r w:rsidRPr="007A3A67">
        <w:rPr>
          <w:rFonts w:asciiTheme="majorHAnsi" w:hAnsiTheme="majorHAnsi"/>
          <w:color w:val="000000"/>
          <w:sz w:val="22"/>
          <w:szCs w:val="22"/>
          <w:lang w:val="en-GB"/>
        </w:rPr>
        <w:t>Tanıda kullanılan laboratuvar ve patolojik yöntemleri değerlendirmek,</w:t>
      </w:r>
    </w:p>
    <w:p w14:paraId="6BA9B0E5" w14:textId="77777777" w:rsidR="007A3A67" w:rsidRPr="007A3A67" w:rsidRDefault="007A3A67" w:rsidP="007A3A67">
      <w:pPr>
        <w:numPr>
          <w:ilvl w:val="0"/>
          <w:numId w:val="8"/>
        </w:numPr>
        <w:jc w:val="both"/>
        <w:rPr>
          <w:rFonts w:asciiTheme="majorHAnsi" w:hAnsiTheme="majorHAnsi"/>
          <w:color w:val="000000"/>
          <w:sz w:val="22"/>
          <w:szCs w:val="22"/>
          <w:lang w:val="en-GB"/>
        </w:rPr>
      </w:pPr>
      <w:r w:rsidRPr="007A3A67">
        <w:rPr>
          <w:rFonts w:asciiTheme="majorHAnsi" w:hAnsiTheme="majorHAnsi"/>
          <w:color w:val="000000"/>
          <w:sz w:val="22"/>
          <w:szCs w:val="22"/>
          <w:lang w:val="en-GB"/>
        </w:rPr>
        <w:t>Ülkemiz koşullarına uygun tanısal kriterlerin geliştirilmesine katkıda bulunmaktır. </w:t>
      </w:r>
    </w:p>
    <w:p w14:paraId="67F42931" w14:textId="65A0214E" w:rsidR="007A3A67" w:rsidRPr="007A3A67" w:rsidRDefault="007A3A67" w:rsidP="007A3A67">
      <w:pPr>
        <w:jc w:val="both"/>
        <w:rPr>
          <w:rFonts w:asciiTheme="majorHAnsi" w:hAnsiTheme="majorHAnsi"/>
          <w:color w:val="000000"/>
          <w:sz w:val="22"/>
          <w:szCs w:val="22"/>
          <w:lang w:val="en-GB"/>
        </w:rPr>
      </w:pPr>
      <w:r w:rsidRPr="007A3A67">
        <w:rPr>
          <w:rFonts w:asciiTheme="majorHAnsi" w:hAnsiTheme="majorHAnsi"/>
          <w:color w:val="000000"/>
          <w:sz w:val="22"/>
          <w:szCs w:val="22"/>
          <w:lang w:val="en-GB"/>
        </w:rPr>
        <w:t>Bu çalışmaya Türkiye genelinde çok sayıda merkezden hastanın katılması</w:t>
      </w:r>
      <w:r>
        <w:rPr>
          <w:rFonts w:asciiTheme="majorHAnsi" w:hAnsiTheme="majorHAnsi"/>
          <w:color w:val="000000"/>
          <w:sz w:val="22"/>
          <w:szCs w:val="22"/>
          <w:lang w:val="en-GB"/>
        </w:rPr>
        <w:t xml:space="preserve"> </w:t>
      </w:r>
      <w:r w:rsidRPr="007A3A67">
        <w:rPr>
          <w:rFonts w:asciiTheme="majorHAnsi" w:hAnsiTheme="majorHAnsi"/>
          <w:color w:val="000000"/>
          <w:sz w:val="22"/>
          <w:szCs w:val="22"/>
          <w:lang w:val="en-GB"/>
        </w:rPr>
        <w:t>planlanmaktadır.</w:t>
      </w:r>
    </w:p>
    <w:p w14:paraId="275AA864" w14:textId="77777777" w:rsidR="00995523" w:rsidRPr="0012713F" w:rsidRDefault="00995523">
      <w:pPr>
        <w:rPr>
          <w:rFonts w:asciiTheme="majorHAnsi" w:hAnsiTheme="majorHAnsi" w:cstheme="minorHAnsi"/>
          <w:sz w:val="22"/>
          <w:szCs w:val="22"/>
          <w:lang w:val="tr-TR"/>
        </w:rPr>
      </w:pPr>
    </w:p>
    <w:p w14:paraId="5BFABF98" w14:textId="77777777" w:rsidR="008C7D66" w:rsidRPr="0012713F" w:rsidRDefault="008C7D66">
      <w:pPr>
        <w:rPr>
          <w:rFonts w:asciiTheme="majorHAnsi" w:hAnsiTheme="majorHAnsi" w:cstheme="minorHAnsi"/>
          <w:sz w:val="22"/>
          <w:szCs w:val="22"/>
          <w:lang w:val="tr-TR"/>
        </w:rPr>
      </w:pPr>
    </w:p>
    <w:p w14:paraId="3D951E0F" w14:textId="77777777" w:rsidR="00995523" w:rsidRPr="0012713F" w:rsidRDefault="00372BBE">
      <w:pPr>
        <w:ind w:left="360" w:hanging="360"/>
        <w:rPr>
          <w:rFonts w:asciiTheme="majorHAnsi" w:hAnsiTheme="majorHAnsi" w:cstheme="minorHAnsi"/>
          <w:b/>
          <w:sz w:val="22"/>
          <w:szCs w:val="22"/>
          <w:lang w:val="tr-TR"/>
        </w:rPr>
      </w:pPr>
      <w:r w:rsidRPr="0012713F">
        <w:rPr>
          <w:rFonts w:asciiTheme="majorHAnsi" w:hAnsiTheme="majorHAnsi" w:cstheme="minorHAnsi"/>
          <w:b/>
          <w:sz w:val="22"/>
          <w:szCs w:val="22"/>
          <w:lang w:val="tr-TR"/>
        </w:rPr>
        <w:t>PROSEDÜRLER</w:t>
      </w:r>
    </w:p>
    <w:p w14:paraId="1CAEF83F" w14:textId="4C34CC7D" w:rsidR="00995523" w:rsidRDefault="007A1F67">
      <w:pPr>
        <w:rPr>
          <w:rFonts w:asciiTheme="majorHAnsi" w:hAnsiTheme="majorHAnsi" w:cstheme="minorHAnsi"/>
          <w:sz w:val="22"/>
          <w:szCs w:val="22"/>
          <w:lang w:val="tr-TR"/>
        </w:rPr>
      </w:pPr>
      <w:r w:rsidRPr="0012713F">
        <w:rPr>
          <w:rFonts w:asciiTheme="majorHAnsi" w:hAnsiTheme="majorHAnsi" w:cstheme="minorHAnsi"/>
          <w:sz w:val="22"/>
          <w:szCs w:val="22"/>
          <w:lang w:val="tr-TR"/>
        </w:rPr>
        <w:t xml:space="preserve">Bu çalışmaya gönüllü katılmak </w:t>
      </w:r>
      <w:r w:rsidR="00141AC8" w:rsidRPr="0012713F">
        <w:rPr>
          <w:rFonts w:asciiTheme="majorHAnsi" w:hAnsiTheme="majorHAnsi" w:cstheme="minorHAnsi"/>
          <w:sz w:val="22"/>
          <w:szCs w:val="22"/>
          <w:lang w:val="tr-TR"/>
        </w:rPr>
        <w:t xml:space="preserve">istemeniz halinde </w:t>
      </w:r>
      <w:r w:rsidRPr="0012713F">
        <w:rPr>
          <w:rFonts w:asciiTheme="majorHAnsi" w:hAnsiTheme="majorHAnsi" w:cstheme="minorHAnsi"/>
          <w:sz w:val="22"/>
          <w:szCs w:val="22"/>
          <w:lang w:val="tr-TR"/>
        </w:rPr>
        <w:t>yürütülec</w:t>
      </w:r>
      <w:r w:rsidR="006C4DF4">
        <w:rPr>
          <w:rFonts w:asciiTheme="majorHAnsi" w:hAnsiTheme="majorHAnsi" w:cstheme="minorHAnsi"/>
          <w:sz w:val="22"/>
          <w:szCs w:val="22"/>
          <w:lang w:val="tr-TR"/>
        </w:rPr>
        <w:t>ek çalışmalar şöyledir:</w:t>
      </w:r>
    </w:p>
    <w:p w14:paraId="0C33F27A" w14:textId="6CB64C03" w:rsidR="005F5420" w:rsidRDefault="005F5420" w:rsidP="005F5420">
      <w:pPr>
        <w:pStyle w:val="NormalWeb"/>
        <w:rPr>
          <w:color w:val="000000"/>
        </w:rPr>
      </w:pPr>
      <w:r>
        <w:rPr>
          <w:color w:val="000000"/>
        </w:rPr>
        <w:t>Çalışmaya katılmanız durumunda aşağıdaki işlemler yapılacaktır:</w:t>
      </w:r>
    </w:p>
    <w:p w14:paraId="06A45337" w14:textId="77777777" w:rsidR="00752E05" w:rsidRPr="00E34E9D" w:rsidRDefault="00752E05" w:rsidP="00752E05">
      <w:pPr>
        <w:overflowPunct/>
        <w:autoSpaceDE/>
        <w:autoSpaceDN/>
        <w:adjustRightInd/>
        <w:spacing w:before="100" w:beforeAutospacing="1" w:after="100" w:afterAutospacing="1"/>
        <w:textAlignment w:val="auto"/>
        <w:rPr>
          <w:rFonts w:ascii="Times New Roman" w:hAnsi="Times New Roman"/>
          <w:color w:val="000000"/>
          <w:sz w:val="24"/>
          <w:szCs w:val="24"/>
          <w:lang w:val="tr-TR" w:eastAsia="en-GB"/>
        </w:rPr>
      </w:pPr>
      <w:r w:rsidRPr="00E34E9D">
        <w:rPr>
          <w:rFonts w:ascii="Times New Roman" w:hAnsi="Times New Roman"/>
          <w:color w:val="000000"/>
          <w:sz w:val="24"/>
          <w:szCs w:val="24"/>
          <w:lang w:val="tr-TR" w:eastAsia="en-GB"/>
        </w:rPr>
        <w:t>Bu çalışmaya katılmayı kabul etmeniz halinde aşağıdaki işlemler gerçekleştirilecektir:</w:t>
      </w:r>
    </w:p>
    <w:p w14:paraId="691919E1" w14:textId="77777777" w:rsidR="00752E05" w:rsidRPr="00E34E9D" w:rsidRDefault="00752E05" w:rsidP="00752E05">
      <w:pPr>
        <w:numPr>
          <w:ilvl w:val="0"/>
          <w:numId w:val="12"/>
        </w:numPr>
        <w:overflowPunct/>
        <w:autoSpaceDE/>
        <w:autoSpaceDN/>
        <w:adjustRightInd/>
        <w:spacing w:before="100" w:beforeAutospacing="1" w:after="100" w:afterAutospacing="1"/>
        <w:textAlignment w:val="auto"/>
        <w:rPr>
          <w:rFonts w:ascii="Times New Roman" w:hAnsi="Times New Roman"/>
          <w:color w:val="000000"/>
          <w:sz w:val="24"/>
          <w:szCs w:val="24"/>
          <w:lang w:val="tr-TR" w:eastAsia="en-GB"/>
        </w:rPr>
      </w:pPr>
      <w:r w:rsidRPr="00E34E9D">
        <w:rPr>
          <w:rFonts w:ascii="Times New Roman" w:hAnsi="Times New Roman"/>
          <w:color w:val="000000"/>
          <w:sz w:val="24"/>
          <w:szCs w:val="24"/>
          <w:lang w:val="tr-TR" w:eastAsia="en-GB"/>
        </w:rPr>
        <w:t>Araştırma hakkında bilgilendirilecek ve sorularınız yanıtlanacaktır.</w:t>
      </w:r>
    </w:p>
    <w:p w14:paraId="0302AFB9" w14:textId="77777777" w:rsidR="00752E05" w:rsidRPr="00E34E9D" w:rsidRDefault="00752E05" w:rsidP="00752E05">
      <w:pPr>
        <w:numPr>
          <w:ilvl w:val="0"/>
          <w:numId w:val="12"/>
        </w:numPr>
        <w:overflowPunct/>
        <w:autoSpaceDE/>
        <w:autoSpaceDN/>
        <w:adjustRightInd/>
        <w:spacing w:before="100" w:beforeAutospacing="1" w:after="100" w:afterAutospacing="1"/>
        <w:textAlignment w:val="auto"/>
        <w:rPr>
          <w:rFonts w:ascii="Times New Roman" w:hAnsi="Times New Roman"/>
          <w:color w:val="000000"/>
          <w:sz w:val="24"/>
          <w:szCs w:val="24"/>
          <w:lang w:val="tr-TR" w:eastAsia="en-GB"/>
        </w:rPr>
      </w:pPr>
      <w:r w:rsidRPr="00E34E9D">
        <w:rPr>
          <w:rFonts w:ascii="Times New Roman" w:hAnsi="Times New Roman"/>
          <w:color w:val="000000"/>
          <w:sz w:val="24"/>
          <w:szCs w:val="24"/>
          <w:lang w:val="tr-TR" w:eastAsia="en-GB"/>
        </w:rPr>
        <w:t>Yaşınız, cinsiyetiniz, doğum yılınız, yaşadığınız il, hastalık belirtilerinin başladığı yaş ve tanı yaşı gibi temel demografik ve hastalık bilgileri kayıt altına alınacaktır.</w:t>
      </w:r>
    </w:p>
    <w:p w14:paraId="191BFDAA" w14:textId="77777777" w:rsidR="00752E05" w:rsidRPr="00E34E9D" w:rsidRDefault="00752E05" w:rsidP="00752E05">
      <w:pPr>
        <w:numPr>
          <w:ilvl w:val="0"/>
          <w:numId w:val="12"/>
        </w:numPr>
        <w:overflowPunct/>
        <w:autoSpaceDE/>
        <w:autoSpaceDN/>
        <w:adjustRightInd/>
        <w:spacing w:before="100" w:beforeAutospacing="1" w:after="100" w:afterAutospacing="1"/>
        <w:textAlignment w:val="auto"/>
        <w:rPr>
          <w:rFonts w:ascii="Times New Roman" w:hAnsi="Times New Roman"/>
          <w:color w:val="000000"/>
          <w:sz w:val="24"/>
          <w:szCs w:val="24"/>
          <w:lang w:val="tr-TR" w:eastAsia="en-GB"/>
        </w:rPr>
      </w:pPr>
      <w:r w:rsidRPr="00E34E9D">
        <w:rPr>
          <w:rFonts w:ascii="Times New Roman" w:hAnsi="Times New Roman"/>
          <w:color w:val="000000"/>
          <w:sz w:val="24"/>
          <w:szCs w:val="24"/>
          <w:lang w:val="tr-TR" w:eastAsia="en-GB"/>
        </w:rPr>
        <w:t>Dermatoloji uzmanı tarafından deri muayeneniz yapılacak; hastalığa ait deri bulguları, yakınmalarınız (kaşıntı, yanma, ağrı vb.), tutulum bölgeleri ve hastalık şiddeti değerlendirilecektir.</w:t>
      </w:r>
    </w:p>
    <w:p w14:paraId="61DF11BD" w14:textId="77777777" w:rsidR="00752E05" w:rsidRPr="00E34E9D" w:rsidRDefault="00752E05" w:rsidP="00752E05">
      <w:pPr>
        <w:numPr>
          <w:ilvl w:val="0"/>
          <w:numId w:val="12"/>
        </w:numPr>
        <w:overflowPunct/>
        <w:autoSpaceDE/>
        <w:autoSpaceDN/>
        <w:adjustRightInd/>
        <w:spacing w:before="100" w:beforeAutospacing="1" w:after="100" w:afterAutospacing="1"/>
        <w:textAlignment w:val="auto"/>
        <w:rPr>
          <w:rFonts w:ascii="Times New Roman" w:hAnsi="Times New Roman"/>
          <w:color w:val="000000"/>
          <w:sz w:val="24"/>
          <w:szCs w:val="24"/>
          <w:lang w:val="tr-TR" w:eastAsia="en-GB"/>
        </w:rPr>
      </w:pPr>
      <w:r w:rsidRPr="00E34E9D">
        <w:rPr>
          <w:rFonts w:ascii="Times New Roman" w:hAnsi="Times New Roman"/>
          <w:color w:val="000000"/>
          <w:sz w:val="24"/>
          <w:szCs w:val="24"/>
          <w:lang w:val="tr-TR" w:eastAsia="en-GB"/>
        </w:rPr>
        <w:t>Ağız içi (oral mukoza) muayeneniz yapılacak; varsa ağız içi belirtiler, tutulum bölgeleri ve dişlere ait bulgular değerlendirilecektir.</w:t>
      </w:r>
    </w:p>
    <w:p w14:paraId="45B86C3B" w14:textId="77777777" w:rsidR="00752E05" w:rsidRPr="00E34E9D" w:rsidRDefault="00752E05" w:rsidP="00752E05">
      <w:pPr>
        <w:numPr>
          <w:ilvl w:val="0"/>
          <w:numId w:val="12"/>
        </w:numPr>
        <w:overflowPunct/>
        <w:autoSpaceDE/>
        <w:autoSpaceDN/>
        <w:adjustRightInd/>
        <w:spacing w:before="100" w:beforeAutospacing="1" w:after="100" w:afterAutospacing="1"/>
        <w:textAlignment w:val="auto"/>
        <w:rPr>
          <w:rFonts w:ascii="Times New Roman" w:hAnsi="Times New Roman"/>
          <w:color w:val="000000"/>
          <w:sz w:val="24"/>
          <w:szCs w:val="24"/>
          <w:lang w:val="tr-TR" w:eastAsia="en-GB"/>
        </w:rPr>
      </w:pPr>
      <w:r w:rsidRPr="00E34E9D">
        <w:rPr>
          <w:rFonts w:ascii="Times New Roman" w:hAnsi="Times New Roman"/>
          <w:color w:val="000000"/>
          <w:sz w:val="24"/>
          <w:szCs w:val="24"/>
          <w:lang w:val="tr-TR" w:eastAsia="en-GB"/>
        </w:rPr>
        <w:lastRenderedPageBreak/>
        <w:t>Çölyak hastalığı ve diğer gastrointestinal belirtileriniz sorgulanacak; varsa gastroenteroloji değerlendirmeleri ve bağırsak biyopsisi sonuçları kayıt altına alınacaktır.</w:t>
      </w:r>
    </w:p>
    <w:p w14:paraId="4F1CF4D7" w14:textId="77777777" w:rsidR="00752E05" w:rsidRPr="00E34E9D" w:rsidRDefault="00752E05" w:rsidP="00752E05">
      <w:pPr>
        <w:numPr>
          <w:ilvl w:val="0"/>
          <w:numId w:val="12"/>
        </w:numPr>
        <w:overflowPunct/>
        <w:autoSpaceDE/>
        <w:autoSpaceDN/>
        <w:adjustRightInd/>
        <w:spacing w:before="100" w:beforeAutospacing="1" w:after="100" w:afterAutospacing="1"/>
        <w:textAlignment w:val="auto"/>
        <w:rPr>
          <w:rFonts w:ascii="Times New Roman" w:hAnsi="Times New Roman"/>
          <w:color w:val="000000"/>
          <w:sz w:val="24"/>
          <w:szCs w:val="24"/>
          <w:lang w:val="tr-TR" w:eastAsia="en-GB"/>
        </w:rPr>
      </w:pPr>
      <w:r w:rsidRPr="00E34E9D">
        <w:rPr>
          <w:rFonts w:ascii="Times New Roman" w:hAnsi="Times New Roman"/>
          <w:color w:val="000000"/>
          <w:sz w:val="24"/>
          <w:szCs w:val="24"/>
          <w:lang w:val="tr-TR" w:eastAsia="en-GB"/>
        </w:rPr>
        <w:t>Özgeçmişiniz ve soygeçmişiniz değerlendirilecek; eşlik eden otoimmün hastalıklar ve aile öyküsü kaydedilecektir.</w:t>
      </w:r>
    </w:p>
    <w:p w14:paraId="24E9BB0B" w14:textId="77777777" w:rsidR="00752E05" w:rsidRPr="00752E05" w:rsidRDefault="00752E05" w:rsidP="00752E05">
      <w:pPr>
        <w:numPr>
          <w:ilvl w:val="0"/>
          <w:numId w:val="12"/>
        </w:numPr>
        <w:overflowPunct/>
        <w:autoSpaceDE/>
        <w:autoSpaceDN/>
        <w:adjustRightInd/>
        <w:spacing w:before="100" w:beforeAutospacing="1" w:after="100" w:afterAutospacing="1"/>
        <w:textAlignment w:val="auto"/>
        <w:rPr>
          <w:rFonts w:ascii="Times New Roman" w:hAnsi="Times New Roman"/>
          <w:color w:val="000000"/>
          <w:sz w:val="24"/>
          <w:szCs w:val="24"/>
          <w:lang w:val="en-GB" w:eastAsia="en-GB"/>
        </w:rPr>
      </w:pPr>
      <w:r w:rsidRPr="00E34E9D">
        <w:rPr>
          <w:rFonts w:ascii="Times New Roman" w:hAnsi="Times New Roman"/>
          <w:color w:val="000000"/>
          <w:sz w:val="24"/>
          <w:szCs w:val="24"/>
          <w:lang w:val="tr-TR" w:eastAsia="en-GB"/>
        </w:rPr>
        <w:t xml:space="preserve">Daha önce tanı amacıyla yapılmış deri biyopsisi, histopatolojik inceleme, direkt immünfloresan ve indirekt immünfloresan inceleme sonuçları araştırma veri formuna işlenecektir. </w:t>
      </w:r>
      <w:r w:rsidRPr="00752E05">
        <w:rPr>
          <w:rFonts w:ascii="Times New Roman" w:hAnsi="Times New Roman"/>
          <w:color w:val="000000"/>
          <w:sz w:val="24"/>
          <w:szCs w:val="24"/>
          <w:lang w:val="en-GB" w:eastAsia="en-GB"/>
        </w:rPr>
        <w:t>Bu çalışma kapsamında araştırma amacıyla ek biyopsi alınmayacaktır.</w:t>
      </w:r>
    </w:p>
    <w:p w14:paraId="35B94DCB" w14:textId="77777777" w:rsidR="00752E05" w:rsidRPr="00752E05" w:rsidRDefault="00752E05" w:rsidP="00752E05">
      <w:pPr>
        <w:numPr>
          <w:ilvl w:val="0"/>
          <w:numId w:val="12"/>
        </w:numPr>
        <w:overflowPunct/>
        <w:autoSpaceDE/>
        <w:autoSpaceDN/>
        <w:adjustRightInd/>
        <w:spacing w:before="100" w:beforeAutospacing="1" w:after="100" w:afterAutospacing="1"/>
        <w:textAlignment w:val="auto"/>
        <w:rPr>
          <w:rFonts w:ascii="Times New Roman" w:hAnsi="Times New Roman"/>
          <w:color w:val="000000"/>
          <w:sz w:val="24"/>
          <w:szCs w:val="24"/>
          <w:lang w:val="en-GB" w:eastAsia="en-GB"/>
        </w:rPr>
      </w:pPr>
      <w:r w:rsidRPr="00752E05">
        <w:rPr>
          <w:rFonts w:ascii="Times New Roman" w:hAnsi="Times New Roman"/>
          <w:color w:val="000000"/>
          <w:sz w:val="24"/>
          <w:szCs w:val="24"/>
          <w:lang w:val="en-GB" w:eastAsia="en-GB"/>
        </w:rPr>
        <w:t>Daha önce yapılmış veya rutin klinik uygulama kapsamında istenen serolojik test sonuçları (anti-TG2, anti-TG3, anti-endomisyal antikorlar, anti-gliadin antikorlar vb.) kayıt altına alınacaktır. Araştırma amacıyla ek kan örneği alınması planlanmamaktadır.</w:t>
      </w:r>
    </w:p>
    <w:p w14:paraId="20EA3273" w14:textId="77777777" w:rsidR="00752E05" w:rsidRPr="00752E05" w:rsidRDefault="00752E05" w:rsidP="00752E05">
      <w:pPr>
        <w:numPr>
          <w:ilvl w:val="0"/>
          <w:numId w:val="12"/>
        </w:numPr>
        <w:overflowPunct/>
        <w:autoSpaceDE/>
        <w:autoSpaceDN/>
        <w:adjustRightInd/>
        <w:spacing w:before="100" w:beforeAutospacing="1" w:after="100" w:afterAutospacing="1"/>
        <w:textAlignment w:val="auto"/>
        <w:rPr>
          <w:rFonts w:ascii="Times New Roman" w:hAnsi="Times New Roman"/>
          <w:color w:val="000000"/>
          <w:sz w:val="24"/>
          <w:szCs w:val="24"/>
          <w:lang w:val="en-GB" w:eastAsia="en-GB"/>
        </w:rPr>
      </w:pPr>
      <w:r w:rsidRPr="00752E05">
        <w:rPr>
          <w:rFonts w:ascii="Times New Roman" w:hAnsi="Times New Roman"/>
          <w:color w:val="000000"/>
          <w:sz w:val="24"/>
          <w:szCs w:val="24"/>
          <w:lang w:val="en-GB" w:eastAsia="en-GB"/>
        </w:rPr>
        <w:t>Daha önce yapılmış ise HLA inceleme sonuçları araştırma veri formuna kaydedilecektir. Araştırma amacıyla ek genetik test yapılmayacaktır.</w:t>
      </w:r>
    </w:p>
    <w:p w14:paraId="539E271D" w14:textId="77777777" w:rsidR="00752E05" w:rsidRPr="00752E05" w:rsidRDefault="00752E05" w:rsidP="00752E05">
      <w:pPr>
        <w:numPr>
          <w:ilvl w:val="0"/>
          <w:numId w:val="12"/>
        </w:numPr>
        <w:overflowPunct/>
        <w:autoSpaceDE/>
        <w:autoSpaceDN/>
        <w:adjustRightInd/>
        <w:spacing w:before="100" w:beforeAutospacing="1" w:after="100" w:afterAutospacing="1"/>
        <w:textAlignment w:val="auto"/>
        <w:rPr>
          <w:rFonts w:ascii="Times New Roman" w:hAnsi="Times New Roman"/>
          <w:color w:val="000000"/>
          <w:sz w:val="24"/>
          <w:szCs w:val="24"/>
          <w:lang w:val="en-GB" w:eastAsia="en-GB"/>
        </w:rPr>
      </w:pPr>
      <w:r w:rsidRPr="00752E05">
        <w:rPr>
          <w:rFonts w:ascii="Times New Roman" w:hAnsi="Times New Roman"/>
          <w:color w:val="000000"/>
          <w:sz w:val="24"/>
          <w:szCs w:val="24"/>
          <w:lang w:val="en-GB" w:eastAsia="en-GB"/>
        </w:rPr>
        <w:t>Uygulanan tedaviler ve özellikle dapson tedavisine verilen yanıt değerlendirilecek ve kayıt altına alınacaktır.</w:t>
      </w:r>
    </w:p>
    <w:p w14:paraId="754F6C5B" w14:textId="77777777" w:rsidR="00752E05" w:rsidRPr="00752E05" w:rsidRDefault="00752E05" w:rsidP="00752E05">
      <w:pPr>
        <w:numPr>
          <w:ilvl w:val="0"/>
          <w:numId w:val="12"/>
        </w:numPr>
        <w:overflowPunct/>
        <w:autoSpaceDE/>
        <w:autoSpaceDN/>
        <w:adjustRightInd/>
        <w:spacing w:before="100" w:beforeAutospacing="1" w:after="100" w:afterAutospacing="1"/>
        <w:textAlignment w:val="auto"/>
        <w:rPr>
          <w:rFonts w:ascii="Times New Roman" w:hAnsi="Times New Roman"/>
          <w:color w:val="000000"/>
          <w:sz w:val="24"/>
          <w:szCs w:val="24"/>
          <w:lang w:val="en-GB" w:eastAsia="en-GB"/>
        </w:rPr>
      </w:pPr>
      <w:r w:rsidRPr="00752E05">
        <w:rPr>
          <w:rFonts w:ascii="Times New Roman" w:hAnsi="Times New Roman"/>
          <w:color w:val="000000"/>
          <w:sz w:val="24"/>
          <w:szCs w:val="24"/>
          <w:lang w:val="en-GB" w:eastAsia="en-GB"/>
        </w:rPr>
        <w:t>Çalışma kapsamında elde edilen veriler kodlanarak kimlik bilgilerinizden ayrılacak ve bilimsel analiz amacıyla kullanılacaktır.</w:t>
      </w:r>
    </w:p>
    <w:p w14:paraId="5D3EA2D7" w14:textId="6B0360F9" w:rsidR="007A3A67" w:rsidRPr="00752E05" w:rsidRDefault="00752E05" w:rsidP="00752E05">
      <w:pPr>
        <w:overflowPunct/>
        <w:autoSpaceDE/>
        <w:autoSpaceDN/>
        <w:adjustRightInd/>
        <w:spacing w:before="100" w:beforeAutospacing="1" w:after="100" w:afterAutospacing="1"/>
        <w:textAlignment w:val="auto"/>
        <w:rPr>
          <w:rFonts w:ascii="Times New Roman" w:hAnsi="Times New Roman"/>
          <w:color w:val="000000"/>
          <w:sz w:val="24"/>
          <w:szCs w:val="24"/>
          <w:lang w:val="en-GB" w:eastAsia="en-GB"/>
        </w:rPr>
      </w:pPr>
      <w:r w:rsidRPr="00752E05">
        <w:rPr>
          <w:rFonts w:ascii="Times New Roman" w:hAnsi="Times New Roman"/>
          <w:color w:val="000000"/>
          <w:sz w:val="24"/>
          <w:szCs w:val="24"/>
          <w:lang w:val="en-GB" w:eastAsia="en-GB"/>
        </w:rPr>
        <w:t>Bu çalışma gözlemsel niteliktedir. Araştırma amacıyla rutin tıbbi bakımınız dışında ek bir ilaç uygulanmayacak, tedaviniz değiştirilmeyecek ve ek girişimsel işlem yapılmayacaktır.</w:t>
      </w:r>
    </w:p>
    <w:p w14:paraId="538336D3" w14:textId="77777777" w:rsidR="007A3A67" w:rsidRPr="007A3A67" w:rsidRDefault="007A3A67" w:rsidP="007A3A67">
      <w:pPr>
        <w:pStyle w:val="NormalWeb"/>
        <w:numPr>
          <w:ilvl w:val="0"/>
          <w:numId w:val="4"/>
        </w:numPr>
        <w:rPr>
          <w:color w:val="000000"/>
          <w:lang w:eastAsia="en-GB"/>
        </w:rPr>
      </w:pPr>
      <w:r>
        <w:rPr>
          <w:color w:val="000000"/>
        </w:rPr>
        <w:t>Bu araştırmaya katılımınız nedeniyle sizden herhangi bir ücret talep edilmeyecektir.</w:t>
      </w:r>
    </w:p>
    <w:p w14:paraId="1F4E5849" w14:textId="7AC31704" w:rsidR="007A3A67" w:rsidRPr="006B594A" w:rsidRDefault="007A3A67" w:rsidP="007A3A67">
      <w:pPr>
        <w:pStyle w:val="NormalWeb"/>
        <w:numPr>
          <w:ilvl w:val="0"/>
          <w:numId w:val="4"/>
        </w:numPr>
        <w:rPr>
          <w:color w:val="000000"/>
        </w:rPr>
      </w:pPr>
      <w:r>
        <w:rPr>
          <w:color w:val="000000"/>
        </w:rPr>
        <w:t>Araştırmaya katılım karşılığında herhangi bir ödeme yapılmayacaktır.</w:t>
      </w:r>
    </w:p>
    <w:p w14:paraId="70A924C7" w14:textId="77777777" w:rsidR="005F5420" w:rsidRDefault="005F5420" w:rsidP="005F5420">
      <w:pPr>
        <w:pStyle w:val="NormalWeb"/>
        <w:rPr>
          <w:color w:val="000000"/>
        </w:rPr>
      </w:pPr>
      <w:r>
        <w:rPr>
          <w:color w:val="000000"/>
        </w:rPr>
        <w:t>Toplam katılım süresi genellikle</w:t>
      </w:r>
      <w:r>
        <w:rPr>
          <w:rStyle w:val="apple-converted-space"/>
          <w:color w:val="000000"/>
        </w:rPr>
        <w:t> </w:t>
      </w:r>
      <w:r>
        <w:rPr>
          <w:rStyle w:val="Strong"/>
          <w:color w:val="000000"/>
        </w:rPr>
        <w:t>1 gün</w:t>
      </w:r>
      <w:r>
        <w:rPr>
          <w:rStyle w:val="apple-converted-space"/>
          <w:color w:val="000000"/>
        </w:rPr>
        <w:t> </w:t>
      </w:r>
      <w:r>
        <w:rPr>
          <w:color w:val="000000"/>
        </w:rPr>
        <w:t>olup, bazı durumlarda histopatolojik sonuçların alınması klinik takvim gereği birkaç gün sürebilir.</w:t>
      </w:r>
    </w:p>
    <w:p w14:paraId="031D4B60" w14:textId="77777777" w:rsidR="002129AA" w:rsidRPr="0012713F" w:rsidRDefault="002129AA">
      <w:pPr>
        <w:rPr>
          <w:rFonts w:asciiTheme="majorHAnsi" w:hAnsiTheme="majorHAnsi" w:cstheme="minorHAnsi"/>
          <w:sz w:val="22"/>
          <w:szCs w:val="22"/>
          <w:lang w:val="tr-TR"/>
        </w:rPr>
      </w:pPr>
    </w:p>
    <w:p w14:paraId="15E15D12" w14:textId="77777777" w:rsidR="00995523" w:rsidRPr="0012713F" w:rsidRDefault="00B10227">
      <w:pPr>
        <w:ind w:left="360" w:hanging="360"/>
        <w:rPr>
          <w:rFonts w:asciiTheme="majorHAnsi" w:hAnsiTheme="majorHAnsi" w:cstheme="minorHAnsi"/>
          <w:b/>
          <w:sz w:val="22"/>
          <w:szCs w:val="22"/>
          <w:lang w:val="tr-TR"/>
        </w:rPr>
      </w:pPr>
      <w:r w:rsidRPr="0012713F">
        <w:rPr>
          <w:rFonts w:asciiTheme="majorHAnsi" w:hAnsiTheme="majorHAnsi" w:cstheme="minorHAnsi"/>
          <w:b/>
          <w:sz w:val="22"/>
          <w:szCs w:val="22"/>
          <w:lang w:val="tr-TR"/>
        </w:rPr>
        <w:t>OLASI RİSKLER VE RAHATSIZLIKLAR</w:t>
      </w:r>
    </w:p>
    <w:p w14:paraId="70826151" w14:textId="77777777" w:rsidR="003F6895" w:rsidRDefault="003F6895" w:rsidP="006C4DF4">
      <w:pPr>
        <w:ind w:left="567" w:right="713"/>
        <w:rPr>
          <w:rFonts w:asciiTheme="majorHAnsi" w:hAnsiTheme="majorHAnsi" w:cstheme="minorHAnsi"/>
          <w:i/>
          <w:color w:val="FF0000"/>
          <w:sz w:val="22"/>
          <w:szCs w:val="22"/>
          <w:lang w:val="tr-TR"/>
        </w:rPr>
      </w:pPr>
    </w:p>
    <w:p w14:paraId="036EDF22" w14:textId="665FD5A6" w:rsidR="007A3A67" w:rsidRPr="007A3A67" w:rsidRDefault="007A3A67" w:rsidP="007A3A67">
      <w:pPr>
        <w:overflowPunct/>
        <w:autoSpaceDE/>
        <w:autoSpaceDN/>
        <w:adjustRightInd/>
        <w:spacing w:before="100" w:beforeAutospacing="1" w:after="100" w:afterAutospacing="1"/>
        <w:textAlignment w:val="auto"/>
        <w:rPr>
          <w:rFonts w:ascii="Times New Roman" w:hAnsi="Times New Roman"/>
          <w:color w:val="000000"/>
          <w:sz w:val="24"/>
          <w:szCs w:val="24"/>
          <w:lang w:val="en-GB" w:eastAsia="en-GB"/>
        </w:rPr>
      </w:pPr>
      <w:r w:rsidRPr="007A3A67">
        <w:rPr>
          <w:rFonts w:ascii="Times New Roman" w:hAnsi="Times New Roman"/>
          <w:color w:val="000000"/>
          <w:sz w:val="24"/>
          <w:szCs w:val="24"/>
          <w:lang w:val="en-GB" w:eastAsia="en-GB"/>
        </w:rPr>
        <w:t>Bu araştırma gözlemsel niteliktedir.</w:t>
      </w:r>
      <w:r>
        <w:rPr>
          <w:rFonts w:ascii="Times New Roman" w:hAnsi="Times New Roman"/>
          <w:color w:val="000000"/>
          <w:sz w:val="24"/>
          <w:szCs w:val="24"/>
          <w:lang w:val="en-GB" w:eastAsia="en-GB"/>
        </w:rPr>
        <w:t xml:space="preserve"> Araştırma kapsamında ek bir tetkik, girişim ya da tedavi uygulanması söz konusu değildir.</w:t>
      </w:r>
    </w:p>
    <w:p w14:paraId="4F72D57F" w14:textId="77777777" w:rsidR="007A3A67" w:rsidRPr="007A3A67" w:rsidRDefault="007A3A67" w:rsidP="007A3A67">
      <w:pPr>
        <w:overflowPunct/>
        <w:autoSpaceDE/>
        <w:autoSpaceDN/>
        <w:adjustRightInd/>
        <w:spacing w:before="100" w:beforeAutospacing="1" w:after="100" w:afterAutospacing="1"/>
        <w:textAlignment w:val="auto"/>
        <w:rPr>
          <w:rFonts w:ascii="Times New Roman" w:hAnsi="Times New Roman"/>
          <w:color w:val="000000"/>
          <w:sz w:val="24"/>
          <w:szCs w:val="24"/>
          <w:lang w:val="en-GB" w:eastAsia="en-GB"/>
        </w:rPr>
      </w:pPr>
      <w:r w:rsidRPr="007A3A67">
        <w:rPr>
          <w:rFonts w:ascii="Times New Roman" w:hAnsi="Times New Roman"/>
          <w:color w:val="000000"/>
          <w:sz w:val="24"/>
          <w:szCs w:val="24"/>
          <w:lang w:val="en-GB" w:eastAsia="en-GB"/>
        </w:rPr>
        <w:t>Araştırma nedeniyle beklenen fiziksel risk bulunmamaktadır.</w:t>
      </w:r>
    </w:p>
    <w:p w14:paraId="0375412E" w14:textId="77777777" w:rsidR="007A3A67" w:rsidRPr="007A3A67" w:rsidRDefault="007A3A67" w:rsidP="007A3A67">
      <w:pPr>
        <w:overflowPunct/>
        <w:autoSpaceDE/>
        <w:autoSpaceDN/>
        <w:adjustRightInd/>
        <w:spacing w:before="100" w:beforeAutospacing="1" w:after="100" w:afterAutospacing="1"/>
        <w:textAlignment w:val="auto"/>
        <w:rPr>
          <w:rFonts w:ascii="Times New Roman" w:hAnsi="Times New Roman"/>
          <w:color w:val="000000"/>
          <w:sz w:val="24"/>
          <w:szCs w:val="24"/>
          <w:lang w:val="en-GB" w:eastAsia="en-GB"/>
        </w:rPr>
      </w:pPr>
      <w:r w:rsidRPr="007A3A67">
        <w:rPr>
          <w:rFonts w:ascii="Times New Roman" w:hAnsi="Times New Roman"/>
          <w:color w:val="000000"/>
          <w:sz w:val="24"/>
          <w:szCs w:val="24"/>
          <w:lang w:val="en-GB" w:eastAsia="en-GB"/>
        </w:rPr>
        <w:t>Olası riskler şunlardır:</w:t>
      </w:r>
    </w:p>
    <w:p w14:paraId="44524599" w14:textId="77777777" w:rsidR="007A3A67" w:rsidRPr="007A3A67" w:rsidRDefault="007A3A67" w:rsidP="007A3A67">
      <w:pPr>
        <w:numPr>
          <w:ilvl w:val="0"/>
          <w:numId w:val="9"/>
        </w:numPr>
        <w:overflowPunct/>
        <w:autoSpaceDE/>
        <w:autoSpaceDN/>
        <w:adjustRightInd/>
        <w:spacing w:before="100" w:beforeAutospacing="1" w:after="100" w:afterAutospacing="1"/>
        <w:textAlignment w:val="auto"/>
        <w:rPr>
          <w:rFonts w:ascii="Times New Roman" w:hAnsi="Times New Roman"/>
          <w:color w:val="000000"/>
          <w:sz w:val="24"/>
          <w:szCs w:val="24"/>
          <w:lang w:val="en-GB" w:eastAsia="en-GB"/>
        </w:rPr>
      </w:pPr>
      <w:r w:rsidRPr="007A3A67">
        <w:rPr>
          <w:rFonts w:ascii="Times New Roman" w:hAnsi="Times New Roman"/>
          <w:color w:val="000000"/>
          <w:sz w:val="24"/>
          <w:szCs w:val="24"/>
          <w:lang w:val="en-GB" w:eastAsia="en-GB"/>
        </w:rPr>
        <w:t>Kişisel sağlık bilgilerinin gizliliğinin ihlal edilmesi riski,</w:t>
      </w:r>
    </w:p>
    <w:p w14:paraId="2344C7CA" w14:textId="77777777" w:rsidR="007A3A67" w:rsidRPr="007A3A67" w:rsidRDefault="007A3A67" w:rsidP="007A3A67">
      <w:pPr>
        <w:numPr>
          <w:ilvl w:val="0"/>
          <w:numId w:val="9"/>
        </w:numPr>
        <w:overflowPunct/>
        <w:autoSpaceDE/>
        <w:autoSpaceDN/>
        <w:adjustRightInd/>
        <w:spacing w:before="100" w:beforeAutospacing="1" w:after="100" w:afterAutospacing="1"/>
        <w:textAlignment w:val="auto"/>
        <w:rPr>
          <w:rFonts w:ascii="Times New Roman" w:hAnsi="Times New Roman"/>
          <w:color w:val="000000"/>
          <w:sz w:val="24"/>
          <w:szCs w:val="24"/>
          <w:lang w:val="en-GB" w:eastAsia="en-GB"/>
        </w:rPr>
      </w:pPr>
      <w:r w:rsidRPr="007A3A67">
        <w:rPr>
          <w:rFonts w:ascii="Times New Roman" w:hAnsi="Times New Roman"/>
          <w:color w:val="000000"/>
          <w:sz w:val="24"/>
          <w:szCs w:val="24"/>
          <w:lang w:val="en-GB" w:eastAsia="en-GB"/>
        </w:rPr>
        <w:t>Klinik kayıtların araştırma amacıyla incelenmesi sırasında oluşabilecek veri güvenliği riskleri.</w:t>
      </w:r>
    </w:p>
    <w:p w14:paraId="20B1559E" w14:textId="77777777" w:rsidR="007A3A67" w:rsidRPr="007A3A67" w:rsidRDefault="007A3A67" w:rsidP="007A3A67">
      <w:pPr>
        <w:overflowPunct/>
        <w:autoSpaceDE/>
        <w:autoSpaceDN/>
        <w:adjustRightInd/>
        <w:spacing w:before="100" w:beforeAutospacing="1" w:after="100" w:afterAutospacing="1"/>
        <w:textAlignment w:val="auto"/>
        <w:rPr>
          <w:rFonts w:ascii="Times New Roman" w:hAnsi="Times New Roman"/>
          <w:color w:val="000000"/>
          <w:sz w:val="24"/>
          <w:szCs w:val="24"/>
          <w:lang w:val="en-GB" w:eastAsia="en-GB"/>
        </w:rPr>
      </w:pPr>
      <w:r w:rsidRPr="007A3A67">
        <w:rPr>
          <w:rFonts w:ascii="Times New Roman" w:hAnsi="Times New Roman"/>
          <w:color w:val="000000"/>
          <w:sz w:val="24"/>
          <w:szCs w:val="24"/>
          <w:lang w:val="en-GB" w:eastAsia="en-GB"/>
        </w:rPr>
        <w:lastRenderedPageBreak/>
        <w:t>Bu riskleri azaltmak amacıyla tüm veriler kodlanacak ve kimlik bilgileriniz araştırma verilerinden ayrı tutulacaktır.</w:t>
      </w:r>
    </w:p>
    <w:p w14:paraId="231DED23" w14:textId="77777777" w:rsidR="003F6895" w:rsidRPr="006C4DF4" w:rsidRDefault="003F6895" w:rsidP="006C4DF4">
      <w:pPr>
        <w:ind w:left="567" w:right="713"/>
        <w:rPr>
          <w:rFonts w:asciiTheme="majorHAnsi" w:hAnsiTheme="majorHAnsi" w:cstheme="minorHAnsi"/>
          <w:i/>
          <w:color w:val="FF0000"/>
          <w:sz w:val="22"/>
          <w:szCs w:val="22"/>
          <w:lang w:val="tr-TR"/>
        </w:rPr>
      </w:pPr>
    </w:p>
    <w:p w14:paraId="3696F38B" w14:textId="77777777" w:rsidR="00AC29D1" w:rsidRPr="0012713F" w:rsidRDefault="00AC29D1">
      <w:pPr>
        <w:rPr>
          <w:rFonts w:asciiTheme="majorHAnsi" w:hAnsiTheme="majorHAnsi" w:cstheme="minorHAnsi"/>
          <w:sz w:val="22"/>
          <w:szCs w:val="22"/>
          <w:lang w:val="tr-TR"/>
        </w:rPr>
      </w:pPr>
    </w:p>
    <w:p w14:paraId="5809ED9E" w14:textId="6A3F0C4E" w:rsidR="00995523" w:rsidRPr="0012713F" w:rsidRDefault="00743EA9">
      <w:pPr>
        <w:ind w:left="360" w:hanging="360"/>
        <w:rPr>
          <w:rFonts w:asciiTheme="majorHAnsi" w:hAnsiTheme="majorHAnsi" w:cstheme="minorHAnsi"/>
          <w:b/>
          <w:sz w:val="22"/>
          <w:szCs w:val="22"/>
          <w:lang w:val="tr-TR"/>
        </w:rPr>
      </w:pPr>
      <w:r w:rsidRPr="0012713F">
        <w:rPr>
          <w:rFonts w:asciiTheme="majorHAnsi" w:hAnsiTheme="majorHAnsi" w:cstheme="minorHAnsi"/>
          <w:b/>
          <w:sz w:val="22"/>
          <w:szCs w:val="22"/>
          <w:lang w:val="tr-TR"/>
        </w:rPr>
        <w:t xml:space="preserve">TOPLUMA VE/VEYA </w:t>
      </w:r>
      <w:r w:rsidR="002A4952">
        <w:rPr>
          <w:rFonts w:asciiTheme="majorHAnsi" w:hAnsiTheme="majorHAnsi" w:cstheme="minorHAnsi"/>
          <w:b/>
          <w:sz w:val="22"/>
          <w:szCs w:val="22"/>
          <w:lang w:val="tr-TR"/>
        </w:rPr>
        <w:t>GÖNÜLLÜ</w:t>
      </w:r>
      <w:r w:rsidR="003539DF" w:rsidRPr="0012713F">
        <w:rPr>
          <w:rFonts w:asciiTheme="majorHAnsi" w:hAnsiTheme="majorHAnsi" w:cstheme="minorHAnsi"/>
          <w:b/>
          <w:sz w:val="22"/>
          <w:szCs w:val="22"/>
          <w:lang w:val="tr-TR"/>
        </w:rPr>
        <w:t>LERE OLASI</w:t>
      </w:r>
      <w:r w:rsidRPr="0012713F">
        <w:rPr>
          <w:rFonts w:asciiTheme="majorHAnsi" w:hAnsiTheme="majorHAnsi" w:cstheme="minorHAnsi"/>
          <w:b/>
          <w:sz w:val="22"/>
          <w:szCs w:val="22"/>
          <w:lang w:val="tr-TR"/>
        </w:rPr>
        <w:t xml:space="preserve"> FAYDALARI </w:t>
      </w:r>
    </w:p>
    <w:p w14:paraId="1D698CC7" w14:textId="77777777" w:rsidR="007A3A67" w:rsidRPr="007A3A67" w:rsidRDefault="007A3A67" w:rsidP="007A3A67">
      <w:pPr>
        <w:ind w:right="-731"/>
        <w:jc w:val="both"/>
        <w:rPr>
          <w:rFonts w:ascii="Times New Roman" w:hAnsi="Times New Roman"/>
          <w:color w:val="000000"/>
          <w:sz w:val="24"/>
          <w:szCs w:val="24"/>
          <w:lang w:val="tr-TR" w:eastAsia="tr-TR"/>
        </w:rPr>
      </w:pPr>
      <w:r w:rsidRPr="007A3A67">
        <w:rPr>
          <w:rFonts w:ascii="Times New Roman" w:hAnsi="Times New Roman"/>
          <w:color w:val="000000"/>
          <w:sz w:val="24"/>
          <w:szCs w:val="24"/>
          <w:lang w:val="tr-TR" w:eastAsia="tr-TR"/>
        </w:rPr>
        <w:t>Bu çalışmaya katılmanız size doğrudan tıbbi yarar sağlamayabilir.</w:t>
      </w:r>
    </w:p>
    <w:p w14:paraId="754A6EA7" w14:textId="77777777" w:rsidR="007A3A67" w:rsidRPr="007A3A67" w:rsidRDefault="007A3A67" w:rsidP="007A3A67">
      <w:pPr>
        <w:ind w:right="-731"/>
        <w:jc w:val="both"/>
        <w:rPr>
          <w:rFonts w:ascii="Times New Roman" w:hAnsi="Times New Roman"/>
          <w:color w:val="000000"/>
          <w:sz w:val="24"/>
          <w:szCs w:val="24"/>
          <w:lang w:val="en-GB" w:eastAsia="tr-TR"/>
        </w:rPr>
      </w:pPr>
      <w:r w:rsidRPr="007A3A67">
        <w:rPr>
          <w:rFonts w:ascii="Times New Roman" w:hAnsi="Times New Roman"/>
          <w:color w:val="000000"/>
          <w:sz w:val="24"/>
          <w:szCs w:val="24"/>
          <w:lang w:val="en-GB" w:eastAsia="tr-TR"/>
        </w:rPr>
        <w:t>Ancak elde edilen sonuçların:</w:t>
      </w:r>
    </w:p>
    <w:p w14:paraId="4383FDFF" w14:textId="77777777" w:rsidR="007A3A67" w:rsidRPr="007A3A67" w:rsidRDefault="007A3A67" w:rsidP="007A3A67">
      <w:pPr>
        <w:numPr>
          <w:ilvl w:val="0"/>
          <w:numId w:val="10"/>
        </w:numPr>
        <w:ind w:right="-731"/>
        <w:jc w:val="both"/>
        <w:rPr>
          <w:rFonts w:ascii="Times New Roman" w:hAnsi="Times New Roman"/>
          <w:color w:val="000000"/>
          <w:sz w:val="24"/>
          <w:szCs w:val="24"/>
          <w:lang w:val="en-GB" w:eastAsia="tr-TR"/>
        </w:rPr>
      </w:pPr>
      <w:r w:rsidRPr="007A3A67">
        <w:rPr>
          <w:rFonts w:ascii="Times New Roman" w:hAnsi="Times New Roman"/>
          <w:color w:val="000000"/>
          <w:sz w:val="24"/>
          <w:szCs w:val="24"/>
          <w:lang w:val="en-GB" w:eastAsia="tr-TR"/>
        </w:rPr>
        <w:t>Dermatitis Herpetiformis hastalığının daha iyi anlaşılmasına,</w:t>
      </w:r>
    </w:p>
    <w:p w14:paraId="39B3E6BF" w14:textId="77777777" w:rsidR="007A3A67" w:rsidRPr="007A3A67" w:rsidRDefault="007A3A67" w:rsidP="007A3A67">
      <w:pPr>
        <w:numPr>
          <w:ilvl w:val="0"/>
          <w:numId w:val="10"/>
        </w:numPr>
        <w:ind w:right="-731"/>
        <w:jc w:val="both"/>
        <w:rPr>
          <w:rFonts w:ascii="Times New Roman" w:hAnsi="Times New Roman"/>
          <w:color w:val="000000"/>
          <w:sz w:val="24"/>
          <w:szCs w:val="24"/>
          <w:lang w:val="en-GB" w:eastAsia="tr-TR"/>
        </w:rPr>
      </w:pPr>
      <w:r w:rsidRPr="007A3A67">
        <w:rPr>
          <w:rFonts w:ascii="Times New Roman" w:hAnsi="Times New Roman"/>
          <w:color w:val="000000"/>
          <w:sz w:val="24"/>
          <w:szCs w:val="24"/>
          <w:lang w:val="en-GB" w:eastAsia="tr-TR"/>
        </w:rPr>
        <w:t>Tanısal kriterlerin geliştirilmesine,</w:t>
      </w:r>
    </w:p>
    <w:p w14:paraId="45A7EF53" w14:textId="77777777" w:rsidR="007A3A67" w:rsidRPr="007A3A67" w:rsidRDefault="007A3A67" w:rsidP="007A3A67">
      <w:pPr>
        <w:numPr>
          <w:ilvl w:val="0"/>
          <w:numId w:val="10"/>
        </w:numPr>
        <w:ind w:right="-731"/>
        <w:jc w:val="both"/>
        <w:rPr>
          <w:rFonts w:ascii="Times New Roman" w:hAnsi="Times New Roman"/>
          <w:color w:val="000000"/>
          <w:sz w:val="24"/>
          <w:szCs w:val="24"/>
          <w:lang w:val="en-GB" w:eastAsia="tr-TR"/>
        </w:rPr>
      </w:pPr>
      <w:r w:rsidRPr="007A3A67">
        <w:rPr>
          <w:rFonts w:ascii="Times New Roman" w:hAnsi="Times New Roman"/>
          <w:color w:val="000000"/>
          <w:sz w:val="24"/>
          <w:szCs w:val="24"/>
          <w:lang w:val="en-GB" w:eastAsia="tr-TR"/>
        </w:rPr>
        <w:t>Gelecekteki hastaların daha hızlı ve doğru tanı almasına</w:t>
      </w:r>
    </w:p>
    <w:p w14:paraId="569516FF" w14:textId="77777777" w:rsidR="007A3A67" w:rsidRDefault="007A3A67" w:rsidP="007A3A67">
      <w:pPr>
        <w:ind w:right="-731"/>
        <w:jc w:val="both"/>
        <w:rPr>
          <w:rFonts w:ascii="Times New Roman" w:hAnsi="Times New Roman"/>
          <w:color w:val="000000"/>
          <w:sz w:val="24"/>
          <w:szCs w:val="24"/>
          <w:lang w:val="en-GB" w:eastAsia="tr-TR"/>
        </w:rPr>
      </w:pPr>
      <w:r w:rsidRPr="007A3A67">
        <w:rPr>
          <w:rFonts w:ascii="Times New Roman" w:hAnsi="Times New Roman"/>
          <w:color w:val="000000"/>
          <w:sz w:val="24"/>
          <w:szCs w:val="24"/>
          <w:lang w:val="en-GB" w:eastAsia="tr-TR"/>
        </w:rPr>
        <w:t>katkı sağlaması beklenmektedir.</w:t>
      </w:r>
    </w:p>
    <w:p w14:paraId="3D25D724" w14:textId="77777777" w:rsidR="007A3A67" w:rsidRPr="007A3A67" w:rsidRDefault="007A3A67" w:rsidP="007A3A67">
      <w:pPr>
        <w:ind w:right="-731"/>
        <w:jc w:val="both"/>
        <w:rPr>
          <w:rFonts w:ascii="Times New Roman" w:hAnsi="Times New Roman"/>
          <w:color w:val="000000"/>
          <w:sz w:val="24"/>
          <w:szCs w:val="24"/>
          <w:lang w:val="en-GB" w:eastAsia="tr-TR"/>
        </w:rPr>
      </w:pPr>
    </w:p>
    <w:p w14:paraId="4037F165" w14:textId="77777777" w:rsidR="00A36A00" w:rsidRPr="0012713F" w:rsidRDefault="00A36A00">
      <w:pPr>
        <w:rPr>
          <w:rFonts w:asciiTheme="majorHAnsi" w:hAnsiTheme="majorHAnsi" w:cstheme="minorHAnsi"/>
          <w:sz w:val="22"/>
          <w:szCs w:val="22"/>
          <w:lang w:val="tr-TR"/>
        </w:rPr>
      </w:pPr>
    </w:p>
    <w:p w14:paraId="240E5243" w14:textId="235454E9" w:rsidR="00995523" w:rsidRPr="0012713F" w:rsidRDefault="00A36A00" w:rsidP="00466A9C">
      <w:pPr>
        <w:ind w:left="360" w:hanging="360"/>
        <w:rPr>
          <w:rFonts w:asciiTheme="majorHAnsi" w:hAnsiTheme="majorHAnsi" w:cstheme="minorHAnsi"/>
          <w:b/>
          <w:sz w:val="22"/>
          <w:szCs w:val="22"/>
          <w:lang w:val="tr-TR"/>
        </w:rPr>
      </w:pPr>
      <w:r w:rsidRPr="0012713F">
        <w:rPr>
          <w:rFonts w:asciiTheme="majorHAnsi" w:hAnsiTheme="majorHAnsi" w:cstheme="minorHAnsi"/>
          <w:b/>
          <w:sz w:val="22"/>
          <w:szCs w:val="22"/>
          <w:lang w:val="tr-TR"/>
        </w:rPr>
        <w:t>GİZLİLİK</w:t>
      </w:r>
    </w:p>
    <w:p w14:paraId="5FA36F84" w14:textId="77777777" w:rsidR="007A3A67" w:rsidRPr="007A3A67" w:rsidRDefault="007A3A67" w:rsidP="007A3A67">
      <w:pPr>
        <w:jc w:val="both"/>
        <w:rPr>
          <w:rFonts w:asciiTheme="majorHAnsi" w:hAnsiTheme="majorHAnsi" w:cstheme="minorHAnsi"/>
          <w:sz w:val="22"/>
          <w:szCs w:val="22"/>
          <w:lang w:val="tr-TR"/>
        </w:rPr>
      </w:pPr>
      <w:r w:rsidRPr="007A3A67">
        <w:rPr>
          <w:rFonts w:asciiTheme="majorHAnsi" w:hAnsiTheme="majorHAnsi" w:cstheme="minorHAnsi"/>
          <w:sz w:val="22"/>
          <w:szCs w:val="22"/>
          <w:lang w:val="tr-TR"/>
        </w:rPr>
        <w:t>Bu araştırma kapsamında elde edilen tüm bilgiler gizli tutulacaktır.</w:t>
      </w:r>
    </w:p>
    <w:p w14:paraId="1BFA0E58" w14:textId="77777777" w:rsidR="007A3A67" w:rsidRPr="007A3A67" w:rsidRDefault="007A3A67" w:rsidP="007A3A67">
      <w:pPr>
        <w:jc w:val="both"/>
        <w:rPr>
          <w:rFonts w:asciiTheme="majorHAnsi" w:hAnsiTheme="majorHAnsi" w:cstheme="minorHAnsi"/>
          <w:sz w:val="22"/>
          <w:szCs w:val="22"/>
          <w:lang w:val="tr-TR"/>
        </w:rPr>
      </w:pPr>
      <w:r w:rsidRPr="007A3A67">
        <w:rPr>
          <w:rFonts w:asciiTheme="majorHAnsi" w:hAnsiTheme="majorHAnsi" w:cstheme="minorHAnsi"/>
          <w:sz w:val="22"/>
          <w:szCs w:val="22"/>
          <w:lang w:val="tr-TR"/>
        </w:rPr>
        <w:t>Kimliğinizi ortaya çıkarabilecek bilgiler araştırma verilerinden ayrılacak ve kodlanacaktır.</w:t>
      </w:r>
    </w:p>
    <w:p w14:paraId="63051551" w14:textId="77777777" w:rsidR="007A3A67" w:rsidRPr="007A3A67" w:rsidRDefault="007A3A67" w:rsidP="007A3A67">
      <w:pPr>
        <w:jc w:val="both"/>
        <w:rPr>
          <w:rFonts w:asciiTheme="majorHAnsi" w:hAnsiTheme="majorHAnsi" w:cstheme="minorHAnsi"/>
          <w:sz w:val="22"/>
          <w:szCs w:val="22"/>
          <w:lang w:val="tr-TR"/>
        </w:rPr>
      </w:pPr>
      <w:r w:rsidRPr="007A3A67">
        <w:rPr>
          <w:rFonts w:asciiTheme="majorHAnsi" w:hAnsiTheme="majorHAnsi" w:cstheme="minorHAnsi"/>
          <w:sz w:val="22"/>
          <w:szCs w:val="22"/>
          <w:lang w:val="tr-TR"/>
        </w:rPr>
        <w:t>Araştırma sonuçları bilimsel toplantılarda sunulabilir veya bilimsel dergilerde yayımlanabilir; ancak kimliğiniz hiçbir şekilde açıklanmayacaktır.</w:t>
      </w:r>
    </w:p>
    <w:p w14:paraId="550FABFA" w14:textId="77777777" w:rsidR="007A3A67" w:rsidRPr="007A3A67" w:rsidRDefault="007A3A67" w:rsidP="007A3A67">
      <w:pPr>
        <w:jc w:val="both"/>
        <w:rPr>
          <w:rFonts w:asciiTheme="majorHAnsi" w:hAnsiTheme="majorHAnsi" w:cstheme="minorHAnsi"/>
          <w:sz w:val="22"/>
          <w:szCs w:val="22"/>
          <w:lang w:val="en-GB"/>
        </w:rPr>
      </w:pPr>
      <w:r w:rsidRPr="007A3A67">
        <w:rPr>
          <w:rFonts w:asciiTheme="majorHAnsi" w:hAnsiTheme="majorHAnsi" w:cstheme="minorHAnsi"/>
          <w:sz w:val="22"/>
          <w:szCs w:val="22"/>
          <w:lang w:val="en-GB"/>
        </w:rPr>
        <w:t>Araştırma kayıtları gerektiğinde:</w:t>
      </w:r>
    </w:p>
    <w:p w14:paraId="554570B5" w14:textId="77777777" w:rsidR="007A3A67" w:rsidRPr="007A3A67" w:rsidRDefault="007A3A67" w:rsidP="007A3A67">
      <w:pPr>
        <w:numPr>
          <w:ilvl w:val="0"/>
          <w:numId w:val="11"/>
        </w:numPr>
        <w:jc w:val="both"/>
        <w:rPr>
          <w:rFonts w:asciiTheme="majorHAnsi" w:hAnsiTheme="majorHAnsi" w:cstheme="minorHAnsi"/>
          <w:sz w:val="22"/>
          <w:szCs w:val="22"/>
          <w:lang w:val="en-GB"/>
        </w:rPr>
      </w:pPr>
      <w:r w:rsidRPr="007A3A67">
        <w:rPr>
          <w:rFonts w:asciiTheme="majorHAnsi" w:hAnsiTheme="majorHAnsi" w:cstheme="minorHAnsi"/>
          <w:sz w:val="22"/>
          <w:szCs w:val="22"/>
          <w:lang w:val="en-GB"/>
        </w:rPr>
        <w:t>Koç Üniversitesi Etik Kurulları,</w:t>
      </w:r>
    </w:p>
    <w:p w14:paraId="6401B641" w14:textId="77777777" w:rsidR="007A3A67" w:rsidRPr="007A3A67" w:rsidRDefault="007A3A67" w:rsidP="007A3A67">
      <w:pPr>
        <w:numPr>
          <w:ilvl w:val="0"/>
          <w:numId w:val="11"/>
        </w:numPr>
        <w:jc w:val="both"/>
        <w:rPr>
          <w:rFonts w:asciiTheme="majorHAnsi" w:hAnsiTheme="majorHAnsi" w:cstheme="minorHAnsi"/>
          <w:sz w:val="22"/>
          <w:szCs w:val="22"/>
          <w:lang w:val="en-GB"/>
        </w:rPr>
      </w:pPr>
      <w:r w:rsidRPr="007A3A67">
        <w:rPr>
          <w:rFonts w:asciiTheme="majorHAnsi" w:hAnsiTheme="majorHAnsi" w:cstheme="minorHAnsi"/>
          <w:sz w:val="22"/>
          <w:szCs w:val="22"/>
          <w:lang w:val="en-GB"/>
        </w:rPr>
        <w:t>Sağlık Bakanlığı,</w:t>
      </w:r>
    </w:p>
    <w:p w14:paraId="30B9C809" w14:textId="77777777" w:rsidR="007A3A67" w:rsidRPr="007A3A67" w:rsidRDefault="007A3A67" w:rsidP="007A3A67">
      <w:pPr>
        <w:numPr>
          <w:ilvl w:val="0"/>
          <w:numId w:val="11"/>
        </w:numPr>
        <w:jc w:val="both"/>
        <w:rPr>
          <w:rFonts w:asciiTheme="majorHAnsi" w:hAnsiTheme="majorHAnsi" w:cstheme="minorHAnsi"/>
          <w:sz w:val="22"/>
          <w:szCs w:val="22"/>
          <w:lang w:val="en-GB"/>
        </w:rPr>
      </w:pPr>
      <w:r w:rsidRPr="007A3A67">
        <w:rPr>
          <w:rFonts w:asciiTheme="majorHAnsi" w:hAnsiTheme="majorHAnsi" w:cstheme="minorHAnsi"/>
          <w:sz w:val="22"/>
          <w:szCs w:val="22"/>
          <w:lang w:val="en-GB"/>
        </w:rPr>
        <w:t>Yetkili denetleyici kurumlar</w:t>
      </w:r>
    </w:p>
    <w:p w14:paraId="623BD4BD" w14:textId="77777777" w:rsidR="007A3A67" w:rsidRPr="007A3A67" w:rsidRDefault="007A3A67" w:rsidP="007A3A67">
      <w:pPr>
        <w:jc w:val="both"/>
        <w:rPr>
          <w:rFonts w:asciiTheme="majorHAnsi" w:hAnsiTheme="majorHAnsi" w:cstheme="minorHAnsi"/>
          <w:sz w:val="22"/>
          <w:szCs w:val="22"/>
          <w:lang w:val="en-GB"/>
        </w:rPr>
      </w:pPr>
      <w:r w:rsidRPr="007A3A67">
        <w:rPr>
          <w:rFonts w:asciiTheme="majorHAnsi" w:hAnsiTheme="majorHAnsi" w:cstheme="minorHAnsi"/>
          <w:sz w:val="22"/>
          <w:szCs w:val="22"/>
          <w:lang w:val="en-GB"/>
        </w:rPr>
        <w:t>tarafından incelenebilir. Bu incelemeler sırasında da gizlilik korunacaktır.</w:t>
      </w:r>
    </w:p>
    <w:p w14:paraId="2C5D3DD7" w14:textId="77777777" w:rsidR="007A3A67" w:rsidRPr="007A3A67" w:rsidRDefault="007A3A67" w:rsidP="007A3A67">
      <w:pPr>
        <w:jc w:val="both"/>
        <w:rPr>
          <w:rFonts w:asciiTheme="majorHAnsi" w:hAnsiTheme="majorHAnsi" w:cstheme="minorHAnsi"/>
          <w:sz w:val="22"/>
          <w:szCs w:val="22"/>
          <w:lang w:val="en-GB"/>
        </w:rPr>
      </w:pPr>
      <w:r w:rsidRPr="007A3A67">
        <w:rPr>
          <w:rFonts w:asciiTheme="majorHAnsi" w:hAnsiTheme="majorHAnsi" w:cstheme="minorHAnsi"/>
          <w:sz w:val="22"/>
          <w:szCs w:val="22"/>
          <w:lang w:val="en-GB"/>
        </w:rPr>
        <w:t>Bu formu imzalamanız, gerekli denetimler amacıyla tıbbi kayıtlarınıza erişime izin verdiğiniz anlamına gelir.</w:t>
      </w:r>
    </w:p>
    <w:p w14:paraId="5868EAB3" w14:textId="77777777" w:rsidR="00BE615F" w:rsidRPr="0012713F" w:rsidRDefault="00BE615F">
      <w:pPr>
        <w:rPr>
          <w:rFonts w:asciiTheme="majorHAnsi" w:hAnsiTheme="majorHAnsi" w:cstheme="minorHAnsi"/>
          <w:sz w:val="22"/>
          <w:szCs w:val="22"/>
          <w:lang w:val="tr-TR"/>
        </w:rPr>
      </w:pPr>
    </w:p>
    <w:p w14:paraId="4C00BD7A" w14:textId="77777777" w:rsidR="00995523" w:rsidRPr="0012713F" w:rsidRDefault="000929F1">
      <w:pPr>
        <w:ind w:left="360" w:hanging="360"/>
        <w:rPr>
          <w:rFonts w:asciiTheme="majorHAnsi" w:hAnsiTheme="majorHAnsi" w:cstheme="minorHAnsi"/>
          <w:b/>
          <w:sz w:val="22"/>
          <w:szCs w:val="22"/>
          <w:lang w:val="tr-TR"/>
        </w:rPr>
      </w:pPr>
      <w:r w:rsidRPr="0012713F">
        <w:rPr>
          <w:rFonts w:asciiTheme="majorHAnsi" w:hAnsiTheme="majorHAnsi" w:cstheme="minorHAnsi"/>
          <w:b/>
          <w:sz w:val="22"/>
          <w:szCs w:val="22"/>
          <w:lang w:val="tr-TR"/>
        </w:rPr>
        <w:t>KATILIM VE AYRILMA</w:t>
      </w:r>
    </w:p>
    <w:p w14:paraId="3E22AF72" w14:textId="77777777" w:rsidR="00667F6F" w:rsidRDefault="000929F1" w:rsidP="007A3A67">
      <w:pPr>
        <w:jc w:val="both"/>
        <w:rPr>
          <w:rFonts w:asciiTheme="majorHAnsi" w:hAnsiTheme="majorHAnsi" w:cstheme="minorHAnsi"/>
          <w:sz w:val="22"/>
          <w:szCs w:val="22"/>
          <w:lang w:val="tr-TR"/>
        </w:rPr>
      </w:pPr>
      <w:r w:rsidRPr="0012713F">
        <w:rPr>
          <w:rFonts w:asciiTheme="majorHAnsi" w:hAnsiTheme="majorHAnsi" w:cstheme="minorHAnsi"/>
          <w:sz w:val="22"/>
          <w:szCs w:val="22"/>
          <w:lang w:val="tr-TR"/>
        </w:rPr>
        <w:t>Bu çalışmanın içinde olmak isteyip istemediğiniz</w:t>
      </w:r>
      <w:r w:rsidR="00CB46F6">
        <w:rPr>
          <w:rFonts w:asciiTheme="majorHAnsi" w:hAnsiTheme="majorHAnsi" w:cstheme="minorHAnsi"/>
          <w:sz w:val="22"/>
          <w:szCs w:val="22"/>
          <w:lang w:val="tr-TR"/>
        </w:rPr>
        <w:t>e tamamen</w:t>
      </w:r>
      <w:r w:rsidR="003539DF" w:rsidRPr="0012713F">
        <w:rPr>
          <w:rFonts w:asciiTheme="majorHAnsi" w:hAnsiTheme="majorHAnsi" w:cstheme="minorHAnsi"/>
          <w:sz w:val="22"/>
          <w:szCs w:val="22"/>
          <w:lang w:val="tr-TR"/>
        </w:rPr>
        <w:t xml:space="preserve"> </w:t>
      </w:r>
      <w:r w:rsidR="00667F6F">
        <w:rPr>
          <w:rFonts w:asciiTheme="majorHAnsi" w:hAnsiTheme="majorHAnsi" w:cstheme="minorHAnsi"/>
          <w:sz w:val="22"/>
          <w:szCs w:val="22"/>
          <w:lang w:val="tr-TR"/>
        </w:rPr>
        <w:t>kendi iradenizle</w:t>
      </w:r>
      <w:r w:rsidR="003539DF" w:rsidRPr="0012713F">
        <w:rPr>
          <w:rFonts w:asciiTheme="majorHAnsi" w:hAnsiTheme="majorHAnsi" w:cstheme="minorHAnsi"/>
          <w:sz w:val="22"/>
          <w:szCs w:val="22"/>
          <w:lang w:val="tr-TR"/>
        </w:rPr>
        <w:t xml:space="preserve"> ve etki altında kalmadan karar </w:t>
      </w:r>
      <w:r w:rsidR="00CB46F6">
        <w:rPr>
          <w:rFonts w:asciiTheme="majorHAnsi" w:hAnsiTheme="majorHAnsi" w:cstheme="minorHAnsi"/>
          <w:sz w:val="22"/>
          <w:szCs w:val="22"/>
          <w:lang w:val="tr-TR"/>
        </w:rPr>
        <w:t>vermeniz önemlidir</w:t>
      </w:r>
      <w:r w:rsidRPr="0012713F">
        <w:rPr>
          <w:rFonts w:asciiTheme="majorHAnsi" w:hAnsiTheme="majorHAnsi" w:cstheme="minorHAnsi"/>
          <w:sz w:val="22"/>
          <w:szCs w:val="22"/>
          <w:lang w:val="tr-TR"/>
        </w:rPr>
        <w:t>.</w:t>
      </w:r>
    </w:p>
    <w:p w14:paraId="6AD26413" w14:textId="77777777" w:rsidR="007A3A67" w:rsidRPr="007A3A67" w:rsidRDefault="00CB46F6" w:rsidP="007A3A67">
      <w:pPr>
        <w:jc w:val="both"/>
        <w:rPr>
          <w:rFonts w:asciiTheme="majorHAnsi" w:hAnsiTheme="majorHAnsi" w:cstheme="minorHAnsi"/>
          <w:sz w:val="22"/>
          <w:szCs w:val="22"/>
          <w:lang w:val="tr-TR"/>
        </w:rPr>
      </w:pPr>
      <w:r>
        <w:rPr>
          <w:rFonts w:asciiTheme="majorHAnsi" w:hAnsiTheme="majorHAnsi" w:cstheme="minorHAnsi"/>
          <w:sz w:val="22"/>
          <w:szCs w:val="22"/>
          <w:lang w:val="tr-TR"/>
        </w:rPr>
        <w:t>Katılmaya karar verdikten sonra</w:t>
      </w:r>
      <w:r w:rsidR="00995523" w:rsidRPr="0012713F">
        <w:rPr>
          <w:rFonts w:asciiTheme="majorHAnsi" w:hAnsiTheme="majorHAnsi" w:cstheme="minorHAnsi"/>
          <w:sz w:val="22"/>
          <w:szCs w:val="22"/>
          <w:lang w:val="tr-TR"/>
        </w:rPr>
        <w:t>,</w:t>
      </w:r>
      <w:r>
        <w:rPr>
          <w:rFonts w:asciiTheme="majorHAnsi" w:hAnsiTheme="majorHAnsi" w:cstheme="minorHAnsi"/>
          <w:sz w:val="22"/>
          <w:szCs w:val="22"/>
          <w:lang w:val="tr-TR"/>
        </w:rPr>
        <w:t xml:space="preserve"> herhangi bir anda</w:t>
      </w:r>
      <w:r w:rsidR="00995523" w:rsidRPr="0012713F">
        <w:rPr>
          <w:rFonts w:asciiTheme="majorHAnsi" w:hAnsiTheme="majorHAnsi" w:cstheme="minorHAnsi"/>
          <w:sz w:val="22"/>
          <w:szCs w:val="22"/>
          <w:lang w:val="tr-TR"/>
        </w:rPr>
        <w:t xml:space="preserve"> </w:t>
      </w:r>
      <w:r w:rsidR="00303494" w:rsidRPr="0012713F">
        <w:rPr>
          <w:rFonts w:asciiTheme="majorHAnsi" w:hAnsiTheme="majorHAnsi" w:cstheme="minorHAnsi"/>
          <w:sz w:val="22"/>
          <w:szCs w:val="22"/>
          <w:lang w:val="tr-TR"/>
        </w:rPr>
        <w:t xml:space="preserve">sahip olduğunuz </w:t>
      </w:r>
      <w:r w:rsidR="005B2A6F" w:rsidRPr="0012713F">
        <w:rPr>
          <w:rFonts w:asciiTheme="majorHAnsi" w:hAnsiTheme="majorHAnsi" w:cstheme="minorHAnsi"/>
          <w:sz w:val="22"/>
          <w:szCs w:val="22"/>
          <w:lang w:val="tr-TR"/>
        </w:rPr>
        <w:t xml:space="preserve">herhangi bir </w:t>
      </w:r>
      <w:r w:rsidR="003539DF" w:rsidRPr="0012713F">
        <w:rPr>
          <w:rFonts w:asciiTheme="majorHAnsi" w:hAnsiTheme="majorHAnsi" w:cstheme="minorHAnsi"/>
          <w:sz w:val="22"/>
          <w:szCs w:val="22"/>
          <w:lang w:val="tr-TR"/>
        </w:rPr>
        <w:t>hakkı</w:t>
      </w:r>
      <w:r w:rsidR="005B2A6F" w:rsidRPr="0012713F">
        <w:rPr>
          <w:rFonts w:asciiTheme="majorHAnsi" w:hAnsiTheme="majorHAnsi" w:cstheme="minorHAnsi"/>
          <w:sz w:val="22"/>
          <w:szCs w:val="22"/>
          <w:lang w:val="tr-TR"/>
        </w:rPr>
        <w:t xml:space="preserve"> kaybetmeden</w:t>
      </w:r>
      <w:r w:rsidR="00303494" w:rsidRPr="0012713F">
        <w:rPr>
          <w:rFonts w:asciiTheme="majorHAnsi" w:hAnsiTheme="majorHAnsi" w:cstheme="minorHAnsi"/>
          <w:sz w:val="22"/>
          <w:szCs w:val="22"/>
          <w:lang w:val="tr-TR"/>
        </w:rPr>
        <w:t xml:space="preserve"> veya herhangi bir </w:t>
      </w:r>
      <w:r w:rsidR="002A4952">
        <w:rPr>
          <w:rFonts w:asciiTheme="majorHAnsi" w:hAnsiTheme="majorHAnsi" w:cstheme="minorHAnsi"/>
          <w:sz w:val="22"/>
          <w:szCs w:val="22"/>
          <w:lang w:val="tr-TR"/>
        </w:rPr>
        <w:t>yaptırıma</w:t>
      </w:r>
      <w:r w:rsidR="003539DF" w:rsidRPr="0012713F">
        <w:rPr>
          <w:rFonts w:asciiTheme="majorHAnsi" w:hAnsiTheme="majorHAnsi" w:cstheme="minorHAnsi"/>
          <w:sz w:val="22"/>
          <w:szCs w:val="22"/>
          <w:lang w:val="tr-TR"/>
        </w:rPr>
        <w:t xml:space="preserve"> maruz kalmadan </w:t>
      </w:r>
      <w:r w:rsidR="005B2A6F" w:rsidRPr="0012713F">
        <w:rPr>
          <w:rFonts w:asciiTheme="majorHAnsi" w:hAnsiTheme="majorHAnsi" w:cstheme="minorHAnsi"/>
          <w:sz w:val="22"/>
          <w:szCs w:val="22"/>
          <w:lang w:val="tr-TR"/>
        </w:rPr>
        <w:t xml:space="preserve">istediğiniz zaman </w:t>
      </w:r>
      <w:r>
        <w:rPr>
          <w:rFonts w:asciiTheme="majorHAnsi" w:hAnsiTheme="majorHAnsi" w:cstheme="minorHAnsi"/>
          <w:sz w:val="22"/>
          <w:szCs w:val="22"/>
          <w:lang w:val="tr-TR"/>
        </w:rPr>
        <w:t>ayrılabilirsiniz</w:t>
      </w:r>
      <w:r w:rsidR="005B2A6F" w:rsidRPr="0012713F">
        <w:rPr>
          <w:rFonts w:asciiTheme="majorHAnsi" w:hAnsiTheme="majorHAnsi" w:cstheme="minorHAnsi"/>
          <w:sz w:val="22"/>
          <w:szCs w:val="22"/>
          <w:lang w:val="tr-TR"/>
        </w:rPr>
        <w:t xml:space="preserve">. </w:t>
      </w:r>
      <w:r w:rsidR="007A3A67" w:rsidRPr="007A3A67">
        <w:rPr>
          <w:rFonts w:asciiTheme="majorHAnsi" w:hAnsiTheme="majorHAnsi" w:cstheme="minorHAnsi"/>
          <w:sz w:val="22"/>
          <w:szCs w:val="22"/>
          <w:lang w:val="tr-TR"/>
        </w:rPr>
        <w:t>Araştırma sona erdiğinde standart tıbbi bakımınız devam edecektir.</w:t>
      </w:r>
    </w:p>
    <w:p w14:paraId="24560C37" w14:textId="77777777" w:rsidR="007A3A67" w:rsidRPr="007A3A67" w:rsidRDefault="007A3A67" w:rsidP="007A3A67">
      <w:pPr>
        <w:jc w:val="both"/>
        <w:rPr>
          <w:rFonts w:asciiTheme="majorHAnsi" w:hAnsiTheme="majorHAnsi" w:cstheme="minorHAnsi"/>
          <w:sz w:val="22"/>
          <w:szCs w:val="22"/>
          <w:lang w:val="tr-TR"/>
        </w:rPr>
      </w:pPr>
      <w:r w:rsidRPr="007A3A67">
        <w:rPr>
          <w:rFonts w:asciiTheme="majorHAnsi" w:hAnsiTheme="majorHAnsi" w:cstheme="minorHAnsi"/>
          <w:sz w:val="22"/>
          <w:szCs w:val="22"/>
          <w:lang w:val="tr-TR"/>
        </w:rPr>
        <w:t>Araştırmaya özel bir ürün veya tedavi söz konusu değildir.</w:t>
      </w:r>
    </w:p>
    <w:p w14:paraId="50BC67DB" w14:textId="141F4F42" w:rsidR="00F16011" w:rsidRPr="0012713F" w:rsidRDefault="00F16011" w:rsidP="007A3A67">
      <w:pPr>
        <w:jc w:val="both"/>
        <w:rPr>
          <w:rFonts w:asciiTheme="majorHAnsi" w:hAnsiTheme="majorHAnsi" w:cstheme="minorHAnsi"/>
          <w:sz w:val="22"/>
          <w:szCs w:val="22"/>
          <w:lang w:val="tr-TR"/>
        </w:rPr>
      </w:pPr>
    </w:p>
    <w:p w14:paraId="5BADE199" w14:textId="77777777" w:rsidR="003F6895" w:rsidRPr="0012713F" w:rsidRDefault="003F6895" w:rsidP="007A3A67">
      <w:pPr>
        <w:jc w:val="both"/>
        <w:rPr>
          <w:rFonts w:asciiTheme="majorHAnsi" w:hAnsiTheme="majorHAnsi" w:cstheme="minorHAnsi"/>
          <w:sz w:val="22"/>
          <w:szCs w:val="22"/>
          <w:lang w:val="tr-TR"/>
        </w:rPr>
      </w:pPr>
    </w:p>
    <w:p w14:paraId="1931D749" w14:textId="77777777" w:rsidR="002129AA" w:rsidRPr="0012713F" w:rsidRDefault="002129AA">
      <w:pPr>
        <w:rPr>
          <w:rFonts w:asciiTheme="majorHAnsi" w:hAnsiTheme="majorHAnsi" w:cstheme="minorHAnsi"/>
          <w:sz w:val="22"/>
          <w:szCs w:val="22"/>
          <w:lang w:val="tr-TR"/>
        </w:rPr>
      </w:pPr>
    </w:p>
    <w:p w14:paraId="75E5BF9E" w14:textId="7E00F841" w:rsidR="00995523" w:rsidRPr="0012713F" w:rsidRDefault="005B2A6F" w:rsidP="00FB3008">
      <w:pPr>
        <w:keepNext/>
        <w:ind w:left="360" w:hanging="360"/>
        <w:jc w:val="both"/>
        <w:rPr>
          <w:rFonts w:asciiTheme="majorHAnsi" w:hAnsiTheme="majorHAnsi" w:cstheme="minorHAnsi"/>
          <w:b/>
          <w:sz w:val="22"/>
          <w:szCs w:val="22"/>
          <w:lang w:val="tr-TR"/>
        </w:rPr>
      </w:pPr>
      <w:r w:rsidRPr="0012713F">
        <w:rPr>
          <w:rFonts w:asciiTheme="majorHAnsi" w:hAnsiTheme="majorHAnsi" w:cstheme="minorHAnsi"/>
          <w:b/>
          <w:sz w:val="22"/>
          <w:szCs w:val="22"/>
          <w:lang w:val="tr-TR"/>
        </w:rPr>
        <w:t xml:space="preserve">ARAŞTIRMACILARIN </w:t>
      </w:r>
      <w:r w:rsidR="00303494" w:rsidRPr="0012713F">
        <w:rPr>
          <w:rFonts w:asciiTheme="majorHAnsi" w:hAnsiTheme="majorHAnsi" w:cstheme="minorHAnsi"/>
          <w:b/>
          <w:sz w:val="22"/>
          <w:szCs w:val="22"/>
          <w:lang w:val="tr-TR"/>
        </w:rPr>
        <w:t>KİMLİĞİ</w:t>
      </w:r>
    </w:p>
    <w:p w14:paraId="64D5D261" w14:textId="77777777" w:rsidR="00CB46F6" w:rsidRDefault="005B2A6F" w:rsidP="005B2A6F">
      <w:pPr>
        <w:tabs>
          <w:tab w:val="left" w:pos="6018"/>
        </w:tabs>
        <w:rPr>
          <w:rFonts w:asciiTheme="majorHAnsi" w:hAnsiTheme="majorHAnsi" w:cstheme="minorHAnsi"/>
          <w:sz w:val="22"/>
          <w:szCs w:val="22"/>
          <w:lang w:val="tr-TR"/>
        </w:rPr>
      </w:pPr>
      <w:r w:rsidRPr="0012713F">
        <w:rPr>
          <w:rFonts w:asciiTheme="majorHAnsi" w:hAnsiTheme="majorHAnsi" w:cstheme="minorHAnsi"/>
          <w:sz w:val="22"/>
          <w:szCs w:val="22"/>
          <w:lang w:val="tr-TR"/>
        </w:rPr>
        <w:t>Bu araştırma ile ilgili herhangi bir sorunuz veya endişeniz varsa, lütfen iletişime geçiniz:</w:t>
      </w:r>
    </w:p>
    <w:p w14:paraId="13108B47" w14:textId="77777777" w:rsidR="004A1C7F" w:rsidRDefault="004A1C7F" w:rsidP="00D05016">
      <w:pPr>
        <w:tabs>
          <w:tab w:val="left" w:pos="6018"/>
        </w:tabs>
        <w:ind w:left="567" w:right="686"/>
        <w:rPr>
          <w:rFonts w:asciiTheme="majorHAnsi" w:hAnsiTheme="majorHAnsi" w:cstheme="minorHAnsi"/>
          <w:b/>
          <w:color w:val="FF0000"/>
          <w:sz w:val="22"/>
          <w:szCs w:val="22"/>
          <w:lang w:val="tr-TR"/>
        </w:rPr>
      </w:pPr>
    </w:p>
    <w:p w14:paraId="1769C3EC" w14:textId="1A75CC88" w:rsidR="007A3A67" w:rsidRPr="007A3A67" w:rsidRDefault="007A3A67" w:rsidP="00D05016">
      <w:pPr>
        <w:tabs>
          <w:tab w:val="left" w:pos="6018"/>
        </w:tabs>
        <w:ind w:left="567" w:right="686"/>
        <w:rPr>
          <w:rFonts w:asciiTheme="majorHAnsi" w:hAnsiTheme="majorHAnsi" w:cstheme="minorHAnsi"/>
          <w:b/>
          <w:color w:val="000000" w:themeColor="text1"/>
          <w:sz w:val="22"/>
          <w:szCs w:val="22"/>
          <w:lang w:val="tr-TR"/>
        </w:rPr>
      </w:pPr>
      <w:r w:rsidRPr="007A3A67">
        <w:rPr>
          <w:rFonts w:asciiTheme="majorHAnsi" w:hAnsiTheme="majorHAnsi" w:cstheme="minorHAnsi"/>
          <w:b/>
          <w:color w:val="000000" w:themeColor="text1"/>
          <w:sz w:val="22"/>
          <w:szCs w:val="22"/>
          <w:lang w:val="tr-TR"/>
        </w:rPr>
        <w:t xml:space="preserve">Prof. Dr. Savaş Yaylı – </w:t>
      </w:r>
      <w:hyperlink r:id="rId11" w:history="1">
        <w:r w:rsidRPr="007A3A67">
          <w:rPr>
            <w:rStyle w:val="Hyperlink"/>
            <w:rFonts w:asciiTheme="majorHAnsi" w:hAnsiTheme="majorHAnsi" w:cstheme="minorHAnsi"/>
            <w:b/>
            <w:color w:val="000000" w:themeColor="text1"/>
            <w:sz w:val="22"/>
            <w:szCs w:val="22"/>
            <w:lang w:val="tr-TR"/>
          </w:rPr>
          <w:t>syayli@kuh.ku.edu.tr</w:t>
        </w:r>
      </w:hyperlink>
      <w:r w:rsidRPr="007A3A67">
        <w:rPr>
          <w:rFonts w:asciiTheme="majorHAnsi" w:hAnsiTheme="majorHAnsi" w:cstheme="minorHAnsi"/>
          <w:b/>
          <w:color w:val="000000" w:themeColor="text1"/>
          <w:sz w:val="22"/>
          <w:szCs w:val="22"/>
          <w:lang w:val="tr-TR"/>
        </w:rPr>
        <w:t xml:space="preserve"> – 0505 540 85</w:t>
      </w:r>
      <w:r>
        <w:rPr>
          <w:rFonts w:asciiTheme="majorHAnsi" w:hAnsiTheme="majorHAnsi" w:cstheme="minorHAnsi"/>
          <w:b/>
          <w:color w:val="000000" w:themeColor="text1"/>
          <w:sz w:val="22"/>
          <w:szCs w:val="22"/>
          <w:lang w:val="tr-TR"/>
        </w:rPr>
        <w:t xml:space="preserve"> </w:t>
      </w:r>
      <w:r w:rsidRPr="007A3A67">
        <w:rPr>
          <w:rFonts w:asciiTheme="majorHAnsi" w:hAnsiTheme="majorHAnsi" w:cstheme="minorHAnsi"/>
          <w:b/>
          <w:color w:val="000000" w:themeColor="text1"/>
          <w:sz w:val="22"/>
          <w:szCs w:val="22"/>
          <w:lang w:val="tr-TR"/>
        </w:rPr>
        <w:t>05</w:t>
      </w:r>
    </w:p>
    <w:p w14:paraId="6CDCD822" w14:textId="6E37E11A" w:rsidR="004A1C7F" w:rsidRPr="007A3A67" w:rsidRDefault="004A1C7F" w:rsidP="007A3A67">
      <w:pPr>
        <w:tabs>
          <w:tab w:val="left" w:pos="6018"/>
        </w:tabs>
        <w:ind w:left="567" w:right="686"/>
        <w:rPr>
          <w:rFonts w:asciiTheme="majorHAnsi" w:hAnsiTheme="majorHAnsi" w:cstheme="minorHAnsi"/>
          <w:b/>
          <w:color w:val="000000" w:themeColor="text1"/>
          <w:sz w:val="22"/>
          <w:szCs w:val="22"/>
          <w:lang w:val="tr-TR"/>
        </w:rPr>
      </w:pPr>
      <w:r w:rsidRPr="007A3A67">
        <w:rPr>
          <w:rFonts w:asciiTheme="majorHAnsi" w:hAnsiTheme="majorHAnsi" w:cstheme="minorHAnsi"/>
          <w:b/>
          <w:color w:val="000000" w:themeColor="text1"/>
          <w:sz w:val="22"/>
          <w:szCs w:val="22"/>
          <w:lang w:val="tr-TR"/>
        </w:rPr>
        <w:t xml:space="preserve">Uzm. Dr. </w:t>
      </w:r>
      <w:r w:rsidR="007A3A67" w:rsidRPr="007A3A67">
        <w:rPr>
          <w:rFonts w:asciiTheme="majorHAnsi" w:hAnsiTheme="majorHAnsi" w:cstheme="minorHAnsi"/>
          <w:b/>
          <w:color w:val="000000" w:themeColor="text1"/>
          <w:sz w:val="22"/>
          <w:szCs w:val="22"/>
          <w:lang w:val="tr-TR"/>
        </w:rPr>
        <w:t>Hande Ermiş Akkuş</w:t>
      </w:r>
      <w:r w:rsidRPr="007A3A67">
        <w:rPr>
          <w:rFonts w:asciiTheme="majorHAnsi" w:hAnsiTheme="majorHAnsi" w:cstheme="minorHAnsi"/>
          <w:b/>
          <w:color w:val="000000" w:themeColor="text1"/>
          <w:sz w:val="22"/>
          <w:szCs w:val="22"/>
          <w:lang w:val="tr-TR"/>
        </w:rPr>
        <w:t xml:space="preserve">– </w:t>
      </w:r>
      <w:proofErr w:type="gramStart"/>
      <w:r w:rsidRPr="007A3A67">
        <w:rPr>
          <w:rFonts w:asciiTheme="majorHAnsi" w:hAnsiTheme="majorHAnsi" w:cstheme="minorHAnsi"/>
          <w:b/>
          <w:color w:val="000000" w:themeColor="text1"/>
          <w:sz w:val="22"/>
          <w:szCs w:val="22"/>
          <w:lang w:val="tr-TR"/>
        </w:rPr>
        <w:t>hakkus@kuh.ku.edu.tr ,</w:t>
      </w:r>
      <w:proofErr w:type="gramEnd"/>
      <w:r w:rsidRPr="007A3A67">
        <w:rPr>
          <w:rFonts w:asciiTheme="majorHAnsi" w:hAnsiTheme="majorHAnsi" w:cstheme="minorHAnsi"/>
          <w:b/>
          <w:color w:val="000000" w:themeColor="text1"/>
          <w:sz w:val="22"/>
          <w:szCs w:val="22"/>
          <w:lang w:val="tr-TR"/>
        </w:rPr>
        <w:t xml:space="preserve"> 0544 219 34 09</w:t>
      </w:r>
    </w:p>
    <w:p w14:paraId="607612A1" w14:textId="77777777" w:rsidR="004A1C7F" w:rsidRDefault="004A1C7F" w:rsidP="00D05016">
      <w:pPr>
        <w:tabs>
          <w:tab w:val="left" w:pos="6018"/>
        </w:tabs>
        <w:ind w:left="567" w:right="686"/>
        <w:rPr>
          <w:rFonts w:asciiTheme="majorHAnsi" w:hAnsiTheme="majorHAnsi" w:cstheme="minorHAnsi"/>
          <w:b/>
          <w:color w:val="000000" w:themeColor="text1"/>
          <w:sz w:val="22"/>
          <w:szCs w:val="22"/>
          <w:lang w:val="tr-TR"/>
        </w:rPr>
      </w:pPr>
    </w:p>
    <w:p w14:paraId="4ECCCC35" w14:textId="1B413E32" w:rsidR="004A1C7F" w:rsidRPr="004A1C7F" w:rsidRDefault="004A1C7F" w:rsidP="00D05016">
      <w:pPr>
        <w:tabs>
          <w:tab w:val="left" w:pos="6018"/>
        </w:tabs>
        <w:ind w:left="567" w:right="686"/>
        <w:rPr>
          <w:rFonts w:asciiTheme="majorHAnsi" w:hAnsiTheme="majorHAnsi" w:cstheme="minorHAnsi"/>
          <w:b/>
          <w:color w:val="000000" w:themeColor="text1"/>
          <w:sz w:val="22"/>
          <w:szCs w:val="22"/>
          <w:lang w:val="tr-TR"/>
        </w:rPr>
      </w:pPr>
      <w:r>
        <w:rPr>
          <w:rFonts w:asciiTheme="majorHAnsi" w:hAnsiTheme="majorHAnsi" w:cstheme="minorHAnsi"/>
          <w:b/>
          <w:color w:val="000000" w:themeColor="text1"/>
          <w:sz w:val="22"/>
          <w:szCs w:val="22"/>
          <w:lang w:val="tr-TR"/>
        </w:rPr>
        <w:t>Maltepe Mahallesi Davutpaşa Caddesi No:4 Koç Üniversitesi Hastanesi Deri ve Zührevi Hastalıklar Anabilim Dalı Zeytinburnu / İstanbul</w:t>
      </w:r>
    </w:p>
    <w:p w14:paraId="15EFF562" w14:textId="77777777" w:rsidR="00983CA3" w:rsidRPr="0012713F" w:rsidRDefault="00983CA3" w:rsidP="00983CA3">
      <w:pPr>
        <w:pBdr>
          <w:bottom w:val="single" w:sz="12" w:space="1" w:color="auto"/>
        </w:pBdr>
        <w:tabs>
          <w:tab w:val="center" w:pos="5544"/>
        </w:tabs>
        <w:rPr>
          <w:rFonts w:asciiTheme="majorHAnsi" w:hAnsiTheme="majorHAnsi" w:cstheme="minorHAnsi"/>
          <w:i/>
          <w:smallCaps/>
          <w:sz w:val="22"/>
          <w:szCs w:val="22"/>
          <w:lang w:val="tr-TR"/>
        </w:rPr>
      </w:pPr>
    </w:p>
    <w:p w14:paraId="3327EBFB" w14:textId="77777777" w:rsidR="00877338" w:rsidRPr="0012713F" w:rsidRDefault="00877338">
      <w:pPr>
        <w:rPr>
          <w:rFonts w:asciiTheme="majorHAnsi" w:hAnsiTheme="majorHAnsi" w:cstheme="minorHAnsi"/>
          <w:sz w:val="22"/>
          <w:szCs w:val="22"/>
          <w:lang w:val="tr-TR"/>
        </w:rPr>
      </w:pPr>
    </w:p>
    <w:p w14:paraId="1D94B97A" w14:textId="72EC662B" w:rsidR="00995523" w:rsidRPr="0012713F" w:rsidRDefault="005B2A6F" w:rsidP="007260B1">
      <w:pPr>
        <w:spacing w:line="360" w:lineRule="auto"/>
        <w:rPr>
          <w:rFonts w:asciiTheme="majorHAnsi" w:hAnsiTheme="majorHAnsi" w:cstheme="minorHAnsi"/>
          <w:sz w:val="22"/>
          <w:szCs w:val="22"/>
          <w:lang w:val="tr-TR"/>
        </w:rPr>
      </w:pPr>
      <w:r w:rsidRPr="0012713F">
        <w:rPr>
          <w:rFonts w:asciiTheme="majorHAnsi" w:hAnsiTheme="majorHAnsi" w:cstheme="minorHAnsi"/>
          <w:sz w:val="22"/>
          <w:szCs w:val="22"/>
          <w:lang w:val="tr-TR"/>
        </w:rPr>
        <w:lastRenderedPageBreak/>
        <w:t xml:space="preserve">Yukarıda </w:t>
      </w:r>
      <w:r w:rsidR="00D05016">
        <w:rPr>
          <w:rFonts w:asciiTheme="majorHAnsi" w:hAnsiTheme="majorHAnsi" w:cstheme="minorHAnsi"/>
          <w:sz w:val="22"/>
          <w:szCs w:val="22"/>
          <w:lang w:val="tr-TR"/>
        </w:rPr>
        <w:t>yapılan</w:t>
      </w:r>
      <w:r w:rsidRPr="0012713F">
        <w:rPr>
          <w:rFonts w:asciiTheme="majorHAnsi" w:hAnsiTheme="majorHAnsi" w:cstheme="minorHAnsi"/>
          <w:sz w:val="22"/>
          <w:szCs w:val="22"/>
          <w:lang w:val="tr-TR"/>
        </w:rPr>
        <w:t xml:space="preserve"> </w:t>
      </w:r>
      <w:r w:rsidR="00D05016">
        <w:rPr>
          <w:rFonts w:asciiTheme="majorHAnsi" w:hAnsiTheme="majorHAnsi" w:cstheme="minorHAnsi"/>
          <w:sz w:val="22"/>
          <w:szCs w:val="22"/>
          <w:lang w:val="tr-TR"/>
        </w:rPr>
        <w:t>açıklamaları</w:t>
      </w:r>
      <w:r w:rsidRPr="0012713F">
        <w:rPr>
          <w:rFonts w:asciiTheme="majorHAnsi" w:hAnsiTheme="majorHAnsi" w:cstheme="minorHAnsi"/>
          <w:sz w:val="22"/>
          <w:szCs w:val="22"/>
          <w:lang w:val="tr-TR"/>
        </w:rPr>
        <w:t xml:space="preserve"> anladım.</w:t>
      </w:r>
      <w:r w:rsidR="00C80075">
        <w:rPr>
          <w:rFonts w:asciiTheme="majorHAnsi" w:hAnsiTheme="majorHAnsi" w:cstheme="minorHAnsi"/>
          <w:sz w:val="22"/>
          <w:szCs w:val="22"/>
          <w:lang w:val="tr-TR"/>
        </w:rPr>
        <w:t xml:space="preserve"> </w:t>
      </w:r>
      <w:r w:rsidRPr="0012713F">
        <w:rPr>
          <w:rFonts w:asciiTheme="majorHAnsi" w:hAnsiTheme="majorHAnsi" w:cstheme="minorHAnsi"/>
          <w:sz w:val="22"/>
          <w:szCs w:val="22"/>
          <w:lang w:val="tr-TR"/>
        </w:rPr>
        <w:t xml:space="preserve">Sorularım </w:t>
      </w:r>
      <w:r w:rsidR="00303494" w:rsidRPr="0012713F">
        <w:rPr>
          <w:rFonts w:asciiTheme="majorHAnsi" w:hAnsiTheme="majorHAnsi" w:cstheme="minorHAnsi"/>
          <w:sz w:val="22"/>
          <w:szCs w:val="22"/>
          <w:lang w:val="tr-TR"/>
        </w:rPr>
        <w:t>tatmin olacağım şekilde</w:t>
      </w:r>
      <w:r w:rsidR="00F96326" w:rsidRPr="0012713F">
        <w:rPr>
          <w:rFonts w:asciiTheme="majorHAnsi" w:hAnsiTheme="majorHAnsi" w:cstheme="minorHAnsi"/>
          <w:sz w:val="22"/>
          <w:szCs w:val="22"/>
          <w:lang w:val="tr-TR"/>
        </w:rPr>
        <w:t xml:space="preserve"> yanıtlandı</w:t>
      </w:r>
      <w:r w:rsidR="00D05016">
        <w:rPr>
          <w:rFonts w:asciiTheme="majorHAnsi" w:hAnsiTheme="majorHAnsi" w:cstheme="minorHAnsi"/>
          <w:sz w:val="22"/>
          <w:szCs w:val="22"/>
          <w:lang w:val="tr-TR"/>
        </w:rPr>
        <w:t>.</w:t>
      </w:r>
      <w:r w:rsidR="007260B1">
        <w:rPr>
          <w:rFonts w:asciiTheme="majorHAnsi" w:hAnsiTheme="majorHAnsi" w:cstheme="minorHAnsi"/>
          <w:sz w:val="22"/>
          <w:szCs w:val="22"/>
          <w:lang w:val="tr-TR"/>
        </w:rPr>
        <w:t xml:space="preserve"> </w:t>
      </w:r>
      <w:r w:rsidR="00D05016">
        <w:rPr>
          <w:rFonts w:asciiTheme="majorHAnsi" w:hAnsiTheme="majorHAnsi" w:cstheme="minorHAnsi"/>
          <w:sz w:val="22"/>
          <w:szCs w:val="22"/>
          <w:lang w:val="tr-TR"/>
        </w:rPr>
        <w:t>D</w:t>
      </w:r>
      <w:r w:rsidR="003539DF" w:rsidRPr="0012713F">
        <w:rPr>
          <w:rFonts w:asciiTheme="majorHAnsi" w:hAnsiTheme="majorHAnsi" w:cstheme="minorHAnsi"/>
          <w:sz w:val="22"/>
          <w:szCs w:val="22"/>
          <w:lang w:val="tr-TR"/>
        </w:rPr>
        <w:t xml:space="preserve">ilediğim zaman ayrılma hakkım saklı kalmak koşulu ile </w:t>
      </w:r>
      <w:r w:rsidR="00F96326" w:rsidRPr="0012713F">
        <w:rPr>
          <w:rFonts w:asciiTheme="majorHAnsi" w:hAnsiTheme="majorHAnsi" w:cstheme="minorHAnsi"/>
          <w:sz w:val="22"/>
          <w:szCs w:val="22"/>
          <w:lang w:val="tr-TR"/>
        </w:rPr>
        <w:t xml:space="preserve">bu çalışmaya katılmayı onaylıyorum. </w:t>
      </w:r>
      <w:r w:rsidRPr="0012713F">
        <w:rPr>
          <w:rFonts w:asciiTheme="majorHAnsi" w:hAnsiTheme="majorHAnsi" w:cstheme="minorHAnsi"/>
          <w:sz w:val="22"/>
          <w:szCs w:val="22"/>
          <w:lang w:val="tr-TR"/>
        </w:rPr>
        <w:t xml:space="preserve">Bu formun bir kopyası </w:t>
      </w:r>
      <w:r w:rsidR="00F96326" w:rsidRPr="0012713F">
        <w:rPr>
          <w:rFonts w:asciiTheme="majorHAnsi" w:hAnsiTheme="majorHAnsi" w:cstheme="minorHAnsi"/>
          <w:sz w:val="22"/>
          <w:szCs w:val="22"/>
          <w:lang w:val="tr-TR"/>
        </w:rPr>
        <w:t xml:space="preserve">da </w:t>
      </w:r>
      <w:r w:rsidRPr="0012713F">
        <w:rPr>
          <w:rFonts w:asciiTheme="majorHAnsi" w:hAnsiTheme="majorHAnsi" w:cstheme="minorHAnsi"/>
          <w:sz w:val="22"/>
          <w:szCs w:val="22"/>
          <w:lang w:val="tr-TR"/>
        </w:rPr>
        <w:t>bana verildi</w:t>
      </w:r>
      <w:r w:rsidR="00995523" w:rsidRPr="0012713F">
        <w:rPr>
          <w:rFonts w:asciiTheme="majorHAnsi" w:hAnsiTheme="majorHAnsi" w:cstheme="minorHAnsi"/>
          <w:sz w:val="22"/>
          <w:szCs w:val="22"/>
          <w:lang w:val="tr-TR"/>
        </w:rPr>
        <w:t>.</w:t>
      </w:r>
    </w:p>
    <w:p w14:paraId="69C9117C" w14:textId="77777777" w:rsidR="00D05016" w:rsidRDefault="00D05016">
      <w:pPr>
        <w:rPr>
          <w:rFonts w:asciiTheme="majorHAnsi" w:hAnsiTheme="majorHAnsi" w:cstheme="minorHAnsi"/>
          <w:sz w:val="22"/>
          <w:szCs w:val="22"/>
          <w:lang w:val="tr-TR"/>
        </w:rPr>
      </w:pPr>
    </w:p>
    <w:p w14:paraId="61B0A03B" w14:textId="77777777" w:rsidR="00D05016" w:rsidRPr="0012713F" w:rsidRDefault="00D05016">
      <w:pPr>
        <w:rPr>
          <w:rFonts w:asciiTheme="majorHAnsi" w:hAnsiTheme="majorHAnsi" w:cstheme="minorHAnsi"/>
          <w:sz w:val="22"/>
          <w:szCs w:val="22"/>
          <w:lang w:val="tr-TR"/>
        </w:rPr>
      </w:pPr>
    </w:p>
    <w:p w14:paraId="1F616D3F" w14:textId="77777777" w:rsidR="00995523" w:rsidRPr="0012713F" w:rsidRDefault="00995523">
      <w:pPr>
        <w:rPr>
          <w:rFonts w:asciiTheme="majorHAnsi" w:hAnsiTheme="majorHAnsi" w:cstheme="minorHAnsi"/>
          <w:sz w:val="22"/>
          <w:szCs w:val="22"/>
          <w:lang w:val="tr-TR"/>
        </w:rPr>
      </w:pPr>
      <w:r w:rsidRPr="0012713F">
        <w:rPr>
          <w:rFonts w:asciiTheme="majorHAnsi" w:hAnsiTheme="majorHAnsi" w:cstheme="minorHAnsi"/>
          <w:sz w:val="22"/>
          <w:szCs w:val="22"/>
          <w:lang w:val="tr-TR"/>
        </w:rPr>
        <w:t>________________________________________</w:t>
      </w:r>
    </w:p>
    <w:p w14:paraId="77A8BC76" w14:textId="77777777" w:rsidR="00995523" w:rsidRPr="0012713F" w:rsidRDefault="005B2A6F">
      <w:pPr>
        <w:rPr>
          <w:rFonts w:asciiTheme="majorHAnsi" w:hAnsiTheme="majorHAnsi" w:cstheme="minorHAnsi"/>
          <w:sz w:val="22"/>
          <w:szCs w:val="22"/>
          <w:lang w:val="tr-TR"/>
        </w:rPr>
      </w:pPr>
      <w:r w:rsidRPr="0012713F">
        <w:rPr>
          <w:rFonts w:asciiTheme="majorHAnsi" w:hAnsiTheme="majorHAnsi" w:cstheme="minorHAnsi"/>
          <w:sz w:val="22"/>
          <w:szCs w:val="22"/>
          <w:lang w:val="tr-TR"/>
        </w:rPr>
        <w:t>Katılımcı Ad</w:t>
      </w:r>
      <w:r w:rsidR="00BB7E4F" w:rsidRPr="0012713F">
        <w:rPr>
          <w:rFonts w:asciiTheme="majorHAnsi" w:hAnsiTheme="majorHAnsi" w:cstheme="minorHAnsi"/>
          <w:sz w:val="22"/>
          <w:szCs w:val="22"/>
          <w:lang w:val="tr-TR"/>
        </w:rPr>
        <w:t>ı</w:t>
      </w:r>
      <w:r w:rsidRPr="0012713F">
        <w:rPr>
          <w:rFonts w:asciiTheme="majorHAnsi" w:hAnsiTheme="majorHAnsi" w:cstheme="minorHAnsi"/>
          <w:sz w:val="22"/>
          <w:szCs w:val="22"/>
          <w:lang w:val="tr-TR"/>
        </w:rPr>
        <w:t>-</w:t>
      </w:r>
      <w:r w:rsidR="00BB7E4F" w:rsidRPr="0012713F">
        <w:rPr>
          <w:rFonts w:asciiTheme="majorHAnsi" w:hAnsiTheme="majorHAnsi" w:cstheme="minorHAnsi"/>
          <w:sz w:val="22"/>
          <w:szCs w:val="22"/>
          <w:lang w:val="tr-TR"/>
        </w:rPr>
        <w:t>Soyadı</w:t>
      </w:r>
    </w:p>
    <w:p w14:paraId="1F52EC03" w14:textId="77777777" w:rsidR="00995523" w:rsidRPr="0012713F" w:rsidRDefault="00995523">
      <w:pPr>
        <w:rPr>
          <w:rFonts w:asciiTheme="majorHAnsi" w:hAnsiTheme="majorHAnsi" w:cstheme="minorHAnsi"/>
          <w:sz w:val="22"/>
          <w:szCs w:val="22"/>
          <w:lang w:val="tr-TR"/>
        </w:rPr>
      </w:pPr>
    </w:p>
    <w:p w14:paraId="4B34ED5B" w14:textId="77777777" w:rsidR="00995523" w:rsidRPr="0012713F" w:rsidRDefault="00995523">
      <w:pPr>
        <w:rPr>
          <w:rFonts w:asciiTheme="majorHAnsi" w:hAnsiTheme="majorHAnsi" w:cstheme="minorHAnsi"/>
          <w:sz w:val="22"/>
          <w:szCs w:val="22"/>
          <w:lang w:val="tr-TR"/>
        </w:rPr>
      </w:pPr>
    </w:p>
    <w:p w14:paraId="488293B9" w14:textId="77777777" w:rsidR="00995523" w:rsidRPr="0012713F" w:rsidRDefault="00995523">
      <w:pPr>
        <w:rPr>
          <w:rFonts w:asciiTheme="majorHAnsi" w:hAnsiTheme="majorHAnsi" w:cstheme="minorHAnsi"/>
          <w:sz w:val="22"/>
          <w:szCs w:val="22"/>
          <w:lang w:val="tr-TR"/>
        </w:rPr>
      </w:pPr>
      <w:r w:rsidRPr="0012713F">
        <w:rPr>
          <w:rFonts w:asciiTheme="majorHAnsi" w:hAnsiTheme="majorHAnsi" w:cstheme="minorHAnsi"/>
          <w:sz w:val="22"/>
          <w:szCs w:val="22"/>
          <w:lang w:val="tr-TR"/>
        </w:rPr>
        <w:t>________________________________________</w:t>
      </w:r>
      <w:r w:rsidRPr="0012713F">
        <w:rPr>
          <w:rFonts w:asciiTheme="majorHAnsi" w:hAnsiTheme="majorHAnsi" w:cstheme="minorHAnsi"/>
          <w:sz w:val="22"/>
          <w:szCs w:val="22"/>
          <w:lang w:val="tr-TR"/>
        </w:rPr>
        <w:tab/>
      </w:r>
      <w:r w:rsidR="0066153E" w:rsidRPr="0012713F">
        <w:rPr>
          <w:rFonts w:asciiTheme="majorHAnsi" w:hAnsiTheme="majorHAnsi" w:cstheme="minorHAnsi"/>
          <w:sz w:val="22"/>
          <w:szCs w:val="22"/>
          <w:lang w:val="tr-TR"/>
        </w:rPr>
        <w:tab/>
      </w:r>
      <w:r w:rsidRPr="0012713F">
        <w:rPr>
          <w:rFonts w:asciiTheme="majorHAnsi" w:hAnsiTheme="majorHAnsi" w:cstheme="minorHAnsi"/>
          <w:sz w:val="22"/>
          <w:szCs w:val="22"/>
          <w:lang w:val="tr-TR"/>
        </w:rPr>
        <w:t>_</w:t>
      </w:r>
      <w:r w:rsidR="0066153E" w:rsidRPr="0012713F">
        <w:rPr>
          <w:rFonts w:asciiTheme="majorHAnsi" w:hAnsiTheme="majorHAnsi" w:cstheme="minorHAnsi"/>
          <w:sz w:val="22"/>
          <w:szCs w:val="22"/>
          <w:lang w:val="tr-TR"/>
        </w:rPr>
        <w:t>___________</w:t>
      </w:r>
      <w:r w:rsidRPr="0012713F">
        <w:rPr>
          <w:rFonts w:asciiTheme="majorHAnsi" w:hAnsiTheme="majorHAnsi" w:cstheme="minorHAnsi"/>
          <w:sz w:val="22"/>
          <w:szCs w:val="22"/>
          <w:lang w:val="tr-TR"/>
        </w:rPr>
        <w:t>_____________</w:t>
      </w:r>
    </w:p>
    <w:p w14:paraId="546A0DFA" w14:textId="77777777" w:rsidR="00995523" w:rsidRPr="0012713F" w:rsidRDefault="006E21B1">
      <w:pPr>
        <w:rPr>
          <w:rFonts w:asciiTheme="majorHAnsi" w:hAnsiTheme="majorHAnsi" w:cstheme="minorHAnsi"/>
          <w:sz w:val="22"/>
          <w:szCs w:val="22"/>
          <w:lang w:val="tr-TR"/>
        </w:rPr>
      </w:pPr>
      <w:r w:rsidRPr="0012713F">
        <w:rPr>
          <w:rFonts w:asciiTheme="majorHAnsi" w:hAnsiTheme="majorHAnsi" w:cstheme="minorHAnsi"/>
          <w:sz w:val="22"/>
          <w:szCs w:val="22"/>
          <w:lang w:val="tr-TR"/>
        </w:rPr>
        <w:t xml:space="preserve">Katılımcı </w:t>
      </w:r>
      <w:proofErr w:type="gramStart"/>
      <w:r w:rsidRPr="0012713F">
        <w:rPr>
          <w:rFonts w:asciiTheme="majorHAnsi" w:hAnsiTheme="majorHAnsi" w:cstheme="minorHAnsi"/>
          <w:sz w:val="22"/>
          <w:szCs w:val="22"/>
          <w:lang w:val="tr-TR"/>
        </w:rPr>
        <w:t>İmzası</w:t>
      </w:r>
      <w:r w:rsidR="005B2A6F" w:rsidRPr="0012713F">
        <w:rPr>
          <w:rFonts w:asciiTheme="majorHAnsi" w:hAnsiTheme="majorHAnsi" w:cstheme="minorHAnsi"/>
          <w:sz w:val="22"/>
          <w:szCs w:val="22"/>
          <w:lang w:val="tr-TR"/>
        </w:rPr>
        <w:t xml:space="preserve">  </w:t>
      </w:r>
      <w:r w:rsidRPr="0012713F">
        <w:rPr>
          <w:rFonts w:asciiTheme="majorHAnsi" w:hAnsiTheme="majorHAnsi" w:cstheme="minorHAnsi"/>
          <w:sz w:val="22"/>
          <w:szCs w:val="22"/>
          <w:lang w:val="tr-TR"/>
        </w:rPr>
        <w:tab/>
      </w:r>
      <w:proofErr w:type="gramEnd"/>
      <w:r w:rsidRPr="0012713F">
        <w:rPr>
          <w:rFonts w:asciiTheme="majorHAnsi" w:hAnsiTheme="majorHAnsi" w:cstheme="minorHAnsi"/>
          <w:sz w:val="22"/>
          <w:szCs w:val="22"/>
          <w:lang w:val="tr-TR"/>
        </w:rPr>
        <w:tab/>
      </w:r>
      <w:r w:rsidRPr="0012713F">
        <w:rPr>
          <w:rFonts w:asciiTheme="majorHAnsi" w:hAnsiTheme="majorHAnsi" w:cstheme="minorHAnsi"/>
          <w:sz w:val="22"/>
          <w:szCs w:val="22"/>
          <w:lang w:val="tr-TR"/>
        </w:rPr>
        <w:tab/>
      </w:r>
      <w:r w:rsidRPr="0012713F">
        <w:rPr>
          <w:rFonts w:asciiTheme="majorHAnsi" w:hAnsiTheme="majorHAnsi" w:cstheme="minorHAnsi"/>
          <w:sz w:val="22"/>
          <w:szCs w:val="22"/>
          <w:lang w:val="tr-TR"/>
        </w:rPr>
        <w:tab/>
      </w:r>
      <w:r w:rsidRPr="0012713F">
        <w:rPr>
          <w:rFonts w:asciiTheme="majorHAnsi" w:hAnsiTheme="majorHAnsi" w:cstheme="minorHAnsi"/>
          <w:sz w:val="22"/>
          <w:szCs w:val="22"/>
          <w:lang w:val="tr-TR"/>
        </w:rPr>
        <w:tab/>
      </w:r>
      <w:r w:rsidR="005B2A6F" w:rsidRPr="0012713F">
        <w:rPr>
          <w:rFonts w:asciiTheme="majorHAnsi" w:hAnsiTheme="majorHAnsi" w:cstheme="minorHAnsi"/>
          <w:sz w:val="22"/>
          <w:szCs w:val="22"/>
          <w:lang w:val="tr-TR"/>
        </w:rPr>
        <w:t>Tarih</w:t>
      </w:r>
    </w:p>
    <w:p w14:paraId="03A70DA2" w14:textId="77777777" w:rsidR="0066153E" w:rsidRPr="0012713F" w:rsidRDefault="0066153E">
      <w:pPr>
        <w:rPr>
          <w:rFonts w:asciiTheme="majorHAnsi" w:hAnsiTheme="majorHAnsi" w:cstheme="minorHAnsi"/>
          <w:sz w:val="22"/>
          <w:szCs w:val="22"/>
          <w:lang w:val="tr-TR"/>
        </w:rPr>
      </w:pPr>
    </w:p>
    <w:p w14:paraId="2D280081" w14:textId="77777777" w:rsidR="007260B1" w:rsidRPr="0012713F" w:rsidRDefault="007260B1">
      <w:pPr>
        <w:rPr>
          <w:rFonts w:asciiTheme="majorHAnsi" w:hAnsiTheme="majorHAnsi" w:cstheme="minorHAnsi"/>
          <w:sz w:val="22"/>
          <w:szCs w:val="22"/>
          <w:lang w:val="tr-TR"/>
        </w:rPr>
      </w:pPr>
    </w:p>
    <w:p w14:paraId="5CC7D3C5" w14:textId="77777777" w:rsidR="006E21B1" w:rsidRPr="0012713F" w:rsidRDefault="006E21B1" w:rsidP="006E21B1">
      <w:pPr>
        <w:rPr>
          <w:rFonts w:asciiTheme="majorHAnsi" w:hAnsiTheme="majorHAnsi" w:cstheme="minorHAnsi"/>
          <w:sz w:val="22"/>
          <w:szCs w:val="22"/>
          <w:lang w:val="tr-TR"/>
        </w:rPr>
      </w:pPr>
      <w:r w:rsidRPr="0012713F">
        <w:rPr>
          <w:rFonts w:asciiTheme="majorHAnsi" w:hAnsiTheme="majorHAnsi" w:cstheme="minorHAnsi"/>
          <w:sz w:val="22"/>
          <w:szCs w:val="22"/>
          <w:lang w:val="tr-TR"/>
        </w:rPr>
        <w:t>________________________________________</w:t>
      </w:r>
      <w:r w:rsidRPr="0012713F">
        <w:rPr>
          <w:rFonts w:asciiTheme="majorHAnsi" w:hAnsiTheme="majorHAnsi" w:cstheme="minorHAnsi"/>
          <w:sz w:val="22"/>
          <w:szCs w:val="22"/>
          <w:lang w:val="tr-TR"/>
        </w:rPr>
        <w:tab/>
      </w:r>
      <w:r w:rsidRPr="0012713F">
        <w:rPr>
          <w:rFonts w:asciiTheme="majorHAnsi" w:hAnsiTheme="majorHAnsi" w:cstheme="minorHAnsi"/>
          <w:sz w:val="22"/>
          <w:szCs w:val="22"/>
          <w:lang w:val="tr-TR"/>
        </w:rPr>
        <w:tab/>
        <w:t>_________________________</w:t>
      </w:r>
    </w:p>
    <w:p w14:paraId="79140EA5" w14:textId="77777777" w:rsidR="006E21B1" w:rsidRPr="0012713F" w:rsidRDefault="006E21B1" w:rsidP="006E21B1">
      <w:pPr>
        <w:rPr>
          <w:rFonts w:asciiTheme="majorHAnsi" w:hAnsiTheme="majorHAnsi" w:cstheme="minorHAnsi"/>
          <w:sz w:val="22"/>
          <w:szCs w:val="22"/>
          <w:lang w:val="tr-TR"/>
        </w:rPr>
      </w:pPr>
      <w:r w:rsidRPr="0012713F">
        <w:rPr>
          <w:rFonts w:asciiTheme="majorHAnsi" w:hAnsiTheme="majorHAnsi" w:cstheme="minorHAnsi"/>
          <w:sz w:val="22"/>
          <w:szCs w:val="22"/>
          <w:lang w:val="tr-TR"/>
        </w:rPr>
        <w:t>Araştırmacının İmzası</w:t>
      </w:r>
      <w:r w:rsidRPr="0012713F">
        <w:rPr>
          <w:rFonts w:asciiTheme="majorHAnsi" w:hAnsiTheme="majorHAnsi" w:cstheme="minorHAnsi"/>
          <w:sz w:val="22"/>
          <w:szCs w:val="22"/>
          <w:lang w:val="tr-TR"/>
        </w:rPr>
        <w:tab/>
      </w:r>
      <w:r w:rsidRPr="0012713F">
        <w:rPr>
          <w:rFonts w:asciiTheme="majorHAnsi" w:hAnsiTheme="majorHAnsi" w:cstheme="minorHAnsi"/>
          <w:sz w:val="22"/>
          <w:szCs w:val="22"/>
          <w:lang w:val="tr-TR"/>
        </w:rPr>
        <w:tab/>
      </w:r>
      <w:r w:rsidRPr="0012713F">
        <w:rPr>
          <w:rFonts w:asciiTheme="majorHAnsi" w:hAnsiTheme="majorHAnsi" w:cstheme="minorHAnsi"/>
          <w:sz w:val="22"/>
          <w:szCs w:val="22"/>
          <w:lang w:val="tr-TR"/>
        </w:rPr>
        <w:tab/>
      </w:r>
      <w:r w:rsidRPr="0012713F">
        <w:rPr>
          <w:rFonts w:asciiTheme="majorHAnsi" w:hAnsiTheme="majorHAnsi" w:cstheme="minorHAnsi"/>
          <w:sz w:val="22"/>
          <w:szCs w:val="22"/>
          <w:lang w:val="tr-TR"/>
        </w:rPr>
        <w:tab/>
      </w:r>
      <w:r w:rsidRPr="0012713F">
        <w:rPr>
          <w:rFonts w:asciiTheme="majorHAnsi" w:hAnsiTheme="majorHAnsi" w:cstheme="minorHAnsi"/>
          <w:sz w:val="22"/>
          <w:szCs w:val="22"/>
          <w:lang w:val="tr-TR"/>
        </w:rPr>
        <w:tab/>
        <w:t>Tarih</w:t>
      </w:r>
    </w:p>
    <w:p w14:paraId="1182C73B" w14:textId="77777777" w:rsidR="006E21B1" w:rsidRPr="0012713F" w:rsidRDefault="006E21B1" w:rsidP="00B66B89">
      <w:pPr>
        <w:rPr>
          <w:rFonts w:asciiTheme="majorHAnsi" w:hAnsiTheme="majorHAnsi" w:cstheme="minorHAnsi"/>
          <w:sz w:val="22"/>
          <w:szCs w:val="22"/>
          <w:lang w:val="tr-TR"/>
        </w:rPr>
      </w:pPr>
    </w:p>
    <w:p w14:paraId="6121DC80" w14:textId="77777777" w:rsidR="006E21B1" w:rsidRPr="0012713F" w:rsidRDefault="006E21B1" w:rsidP="00B66B89">
      <w:pPr>
        <w:rPr>
          <w:rFonts w:asciiTheme="majorHAnsi" w:hAnsiTheme="majorHAnsi" w:cstheme="minorHAnsi"/>
          <w:sz w:val="22"/>
          <w:szCs w:val="22"/>
          <w:lang w:val="tr-TR"/>
        </w:rPr>
      </w:pPr>
    </w:p>
    <w:p w14:paraId="225DEC32" w14:textId="77777777" w:rsidR="00B66B89" w:rsidRPr="00141AC8" w:rsidRDefault="00B66B89" w:rsidP="00B66B89">
      <w:pPr>
        <w:pBdr>
          <w:bottom w:val="single" w:sz="12" w:space="1" w:color="auto"/>
        </w:pBdr>
        <w:rPr>
          <w:rFonts w:asciiTheme="majorHAnsi" w:hAnsiTheme="majorHAnsi" w:cstheme="minorHAnsi"/>
          <w:sz w:val="22"/>
          <w:szCs w:val="22"/>
          <w:lang w:val="tr-TR"/>
        </w:rPr>
      </w:pPr>
    </w:p>
    <w:p w14:paraId="083B0313" w14:textId="77777777" w:rsidR="00CE744B" w:rsidRPr="00141AC8" w:rsidRDefault="00CE744B" w:rsidP="00F16011">
      <w:pPr>
        <w:jc w:val="center"/>
        <w:rPr>
          <w:rFonts w:asciiTheme="majorHAnsi" w:hAnsiTheme="majorHAnsi" w:cstheme="minorHAnsi"/>
          <w:i/>
          <w:color w:val="FF0000"/>
          <w:sz w:val="22"/>
          <w:szCs w:val="22"/>
          <w:lang w:val="tr-TR"/>
        </w:rPr>
      </w:pPr>
    </w:p>
    <w:sectPr w:rsidR="00CE744B" w:rsidRPr="00141AC8" w:rsidSect="00076F27">
      <w:footerReference w:type="even" r:id="rId12"/>
      <w:footerReference w:type="default" r:id="rId13"/>
      <w:footerReference w:type="first" r:id="rId14"/>
      <w:pgSz w:w="12240" w:h="15840" w:code="1"/>
      <w:pgMar w:top="1440" w:right="2317" w:bottom="1440" w:left="1440" w:header="720" w:footer="720" w:gutter="0"/>
      <w:paperSrc w:first="7" w:other="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48A22" w14:textId="77777777" w:rsidR="00C07D00" w:rsidRDefault="00C07D00">
      <w:r>
        <w:separator/>
      </w:r>
    </w:p>
  </w:endnote>
  <w:endnote w:type="continuationSeparator" w:id="0">
    <w:p w14:paraId="1E5246F8" w14:textId="77777777" w:rsidR="00C07D00" w:rsidRDefault="00C07D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G Times (W1)">
    <w:altName w:val="Times New Roman"/>
    <w:panose1 w:val="020B0604020202020204"/>
    <w:charset w:val="00"/>
    <w:family w:val="roman"/>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62AAE" w14:textId="76F5F78F" w:rsidR="005F5420" w:rsidRDefault="005F5420">
    <w:pPr>
      <w:pStyle w:val="Footer"/>
    </w:pPr>
    <w:r>
      <w:rPr>
        <w:noProof/>
      </w:rPr>
      <mc:AlternateContent>
        <mc:Choice Requires="wps">
          <w:drawing>
            <wp:anchor distT="0" distB="0" distL="0" distR="0" simplePos="0" relativeHeight="251659264" behindDoc="0" locked="0" layoutInCell="1" allowOverlap="1" wp14:anchorId="5527112C" wp14:editId="6233AA5D">
              <wp:simplePos x="635" y="635"/>
              <wp:positionH relativeFrom="page">
                <wp:align>left</wp:align>
              </wp:positionH>
              <wp:positionV relativeFrom="page">
                <wp:align>bottom</wp:align>
              </wp:positionV>
              <wp:extent cx="2545080" cy="345440"/>
              <wp:effectExtent l="0" t="0" r="7620" b="0"/>
              <wp:wrapNone/>
              <wp:docPr id="1719420376" name="Metin Kutusu 2" descr="Veri Sınıflandırma Tipi: Kurum İçi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545080" cy="345440"/>
                      </a:xfrm>
                      <a:prstGeom prst="rect">
                        <a:avLst/>
                      </a:prstGeom>
                      <a:noFill/>
                      <a:ln>
                        <a:noFill/>
                      </a:ln>
                    </wps:spPr>
                    <wps:txbx>
                      <w:txbxContent>
                        <w:p w14:paraId="261EAA5F" w14:textId="017AB2AA" w:rsidR="005F5420" w:rsidRPr="005F5420" w:rsidRDefault="005F5420" w:rsidP="005F5420">
                          <w:pPr>
                            <w:rPr>
                              <w:rFonts w:ascii="Aptos" w:eastAsia="Aptos" w:hAnsi="Aptos" w:cs="Aptos"/>
                              <w:noProof/>
                              <w:color w:val="0000FF"/>
                            </w:rPr>
                          </w:pPr>
                          <w:r w:rsidRPr="005F5420">
                            <w:rPr>
                              <w:rFonts w:ascii="Aptos" w:eastAsia="Aptos" w:hAnsi="Aptos" w:cs="Aptos"/>
                              <w:noProof/>
                              <w:color w:val="0000FF"/>
                            </w:rPr>
                            <w:t>Veri Sınıflandırma Tipi: Kurum İçi /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527112C" id="_x0000_t202" coordsize="21600,21600" o:spt="202" path="m,l,21600r21600,l21600,xe">
              <v:stroke joinstyle="miter"/>
              <v:path gradientshapeok="t" o:connecttype="rect"/>
            </v:shapetype>
            <v:shape id="Metin Kutusu 2" o:spid="_x0000_s1026" type="#_x0000_t202" alt="Veri Sınıflandırma Tipi: Kurum İçi / Internal" style="position:absolute;margin-left:0;margin-top:0;width:200.4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" filled="f" stroked="f">
              <v:textbox style="mso-fit-shape-to-text:t" inset="20pt,0,0,15pt">
                <w:txbxContent>
                  <w:p w14:paraId="261EAA5F" w14:textId="017AB2AA" w:rsidR="005F5420" w:rsidRPr="005F5420" w:rsidRDefault="005F5420" w:rsidP="005F5420">
                    <w:pPr>
                      <w:rPr>
                        <w:rFonts w:ascii="Aptos" w:eastAsia="Aptos" w:hAnsi="Aptos" w:cs="Aptos"/>
                        <w:noProof/>
                        <w:color w:val="0000FF"/>
                      </w:rPr>
                    </w:pPr>
                    <w:r w:rsidRPr="005F5420">
                      <w:rPr>
                        <w:rFonts w:ascii="Aptos" w:eastAsia="Aptos" w:hAnsi="Aptos" w:cs="Aptos"/>
                        <w:noProof/>
                        <w:color w:val="0000FF"/>
                      </w:rPr>
                      <w:t>Veri Sınıflandırma Tipi: Kurum İçi /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8E52E" w14:textId="06B948DF" w:rsidR="00AA1A68" w:rsidRDefault="005F5420" w:rsidP="00877338">
    <w:pPr>
      <w:pStyle w:val="Footer"/>
      <w:rPr>
        <w:rFonts w:ascii="Times New Roman" w:hAnsi="Times New Roman"/>
        <w:b/>
        <w:i/>
      </w:rPr>
    </w:pPr>
    <w:r>
      <w:rPr>
        <w:rFonts w:ascii="Times New Roman" w:hAnsi="Times New Roman"/>
        <w:b/>
        <w:i/>
        <w:noProof/>
      </w:rPr>
      <mc:AlternateContent>
        <mc:Choice Requires="wps">
          <w:drawing>
            <wp:anchor distT="0" distB="0" distL="0" distR="0" simplePos="0" relativeHeight="251660288" behindDoc="0" locked="0" layoutInCell="1" allowOverlap="1" wp14:anchorId="0D2D4957" wp14:editId="17974D9F">
              <wp:simplePos x="0" y="0"/>
              <wp:positionH relativeFrom="page">
                <wp:align>left</wp:align>
              </wp:positionH>
              <wp:positionV relativeFrom="page">
                <wp:align>bottom</wp:align>
              </wp:positionV>
              <wp:extent cx="2545080" cy="345440"/>
              <wp:effectExtent l="0" t="0" r="7620" b="0"/>
              <wp:wrapNone/>
              <wp:docPr id="549263431" name="Metin Kutusu 3" descr="Veri Sınıflandırma Tipi: Kurum İçi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545080" cy="345440"/>
                      </a:xfrm>
                      <a:prstGeom prst="rect">
                        <a:avLst/>
                      </a:prstGeom>
                      <a:noFill/>
                      <a:ln>
                        <a:noFill/>
                      </a:ln>
                    </wps:spPr>
                    <wps:txbx>
                      <w:txbxContent>
                        <w:p w14:paraId="697C2BBF" w14:textId="5BA71DC5" w:rsidR="005F5420" w:rsidRPr="005F5420" w:rsidRDefault="005F5420" w:rsidP="005F5420">
                          <w:pPr>
                            <w:rPr>
                              <w:rFonts w:ascii="Aptos" w:eastAsia="Aptos" w:hAnsi="Aptos" w:cs="Aptos"/>
                              <w:noProof/>
                              <w:color w:val="0000FF"/>
                            </w:rPr>
                          </w:pPr>
                          <w:r w:rsidRPr="005F5420">
                            <w:rPr>
                              <w:rFonts w:ascii="Aptos" w:eastAsia="Aptos" w:hAnsi="Aptos" w:cs="Aptos"/>
                              <w:noProof/>
                              <w:color w:val="0000FF"/>
                            </w:rPr>
                            <w:t>Veri Sınıflandırma Tipi: Kurum İçi /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D2D4957" id="_x0000_t202" coordsize="21600,21600" o:spt="202" path="m,l,21600r21600,l21600,xe">
              <v:stroke joinstyle="miter"/>
              <v:path gradientshapeok="t" o:connecttype="rect"/>
            </v:shapetype>
            <v:shape id="Metin Kutusu 3" o:spid="_x0000_s1027" type="#_x0000_t202" alt="Veri Sınıflandırma Tipi: Kurum İçi / Internal" style="position:absolute;margin-left:0;margin-top:0;width:200.4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" filled="f" stroked="f">
              <v:textbox style="mso-fit-shape-to-text:t" inset="20pt,0,0,15pt">
                <w:txbxContent>
                  <w:p w14:paraId="697C2BBF" w14:textId="5BA71DC5" w:rsidR="005F5420" w:rsidRPr="005F5420" w:rsidRDefault="005F5420" w:rsidP="005F5420">
                    <w:pPr>
                      <w:rPr>
                        <w:rFonts w:ascii="Aptos" w:eastAsia="Aptos" w:hAnsi="Aptos" w:cs="Aptos"/>
                        <w:noProof/>
                        <w:color w:val="0000FF"/>
                      </w:rPr>
                    </w:pPr>
                    <w:r w:rsidRPr="005F5420">
                      <w:rPr>
                        <w:rFonts w:ascii="Aptos" w:eastAsia="Aptos" w:hAnsi="Aptos" w:cs="Aptos"/>
                        <w:noProof/>
                        <w:color w:val="0000FF"/>
                      </w:rPr>
                      <w:t>Veri Sınıflandırma Tipi: Kurum İçi / Internal</w:t>
                    </w:r>
                  </w:p>
                </w:txbxContent>
              </v:textbox>
              <w10:wrap anchorx="page" anchory="page"/>
            </v:shape>
          </w:pict>
        </mc:Fallback>
      </mc:AlternateContent>
    </w:r>
  </w:p>
  <w:p w14:paraId="123CDB9F" w14:textId="51CB9E17" w:rsidR="00AA1A68" w:rsidRDefault="00AA1A68" w:rsidP="00877338">
    <w:pPr>
      <w:pStyle w:val="Footer"/>
      <w:rPr>
        <w:rFonts w:ascii="Times New Roman" w:hAnsi="Times New Roman"/>
        <w:b/>
        <w:i/>
      </w:rPr>
    </w:pPr>
    <w:r>
      <w:rPr>
        <w:rFonts w:ascii="Times New Roman" w:hAnsi="Times New Roman"/>
        <w:b/>
        <w:i/>
      </w:rPr>
      <w:t xml:space="preserve">   </w:t>
    </w:r>
    <w:r>
      <w:rPr>
        <w:rFonts w:ascii="Times New Roman" w:hAnsi="Times New Roman"/>
        <w:b/>
        <w:i/>
      </w:rPr>
      <w:tab/>
    </w:r>
    <w:r>
      <w:rPr>
        <w:rFonts w:ascii="Times New Roman" w:hAnsi="Times New Roman"/>
      </w:rPr>
      <w:t>Sayfa</w:t>
    </w:r>
    <w:r w:rsidRPr="00660C23">
      <w:rPr>
        <w:rFonts w:ascii="Times New Roman" w:hAnsi="Times New Roman"/>
      </w:rPr>
      <w:t xml:space="preserve"> </w:t>
    </w:r>
    <w:r w:rsidRPr="00660C23">
      <w:rPr>
        <w:rFonts w:ascii="Times New Roman" w:hAnsi="Times New Roman"/>
      </w:rPr>
      <w:fldChar w:fldCharType="begin"/>
    </w:r>
    <w:r w:rsidRPr="00660C23">
      <w:rPr>
        <w:rFonts w:ascii="Times New Roman" w:hAnsi="Times New Roman"/>
      </w:rPr>
      <w:instrText xml:space="preserve"> PAGE </w:instrText>
    </w:r>
    <w:r w:rsidRPr="00660C23">
      <w:rPr>
        <w:rFonts w:ascii="Times New Roman" w:hAnsi="Times New Roman"/>
      </w:rPr>
      <w:fldChar w:fldCharType="separate"/>
    </w:r>
    <w:r w:rsidR="00A24066">
      <w:rPr>
        <w:rFonts w:ascii="Times New Roman" w:hAnsi="Times New Roman"/>
        <w:noProof/>
      </w:rPr>
      <w:t>2</w:t>
    </w:r>
    <w:r w:rsidRPr="00660C23">
      <w:rPr>
        <w:rFonts w:ascii="Times New Roman" w:hAnsi="Times New Roman"/>
      </w:rPr>
      <w:fldChar w:fldCharType="end"/>
    </w:r>
    <w:r>
      <w:rPr>
        <w:rFonts w:ascii="Times New Roman" w:hAnsi="Times New Roman"/>
      </w:rPr>
      <w:t>/</w:t>
    </w:r>
    <w:r w:rsidRPr="00660C23">
      <w:rPr>
        <w:rFonts w:ascii="Times New Roman" w:hAnsi="Times New Roman"/>
      </w:rPr>
      <w:fldChar w:fldCharType="begin"/>
    </w:r>
    <w:r w:rsidRPr="00660C23">
      <w:rPr>
        <w:rFonts w:ascii="Times New Roman" w:hAnsi="Times New Roman"/>
      </w:rPr>
      <w:instrText xml:space="preserve"> NUMPAGES </w:instrText>
    </w:r>
    <w:r w:rsidRPr="00660C23">
      <w:rPr>
        <w:rFonts w:ascii="Times New Roman" w:hAnsi="Times New Roman"/>
      </w:rPr>
      <w:fldChar w:fldCharType="separate"/>
    </w:r>
    <w:r w:rsidR="00A24066">
      <w:rPr>
        <w:rFonts w:ascii="Times New Roman" w:hAnsi="Times New Roman"/>
        <w:noProof/>
      </w:rPr>
      <w:t>2</w:t>
    </w:r>
    <w:r w:rsidRPr="00660C23">
      <w:rPr>
        <w:rFonts w:ascii="Times New Roman" w:hAnsi="Times New Roman"/>
      </w:rPr>
      <w:fldChar w:fldCharType="end"/>
    </w:r>
    <w:r>
      <w:rPr>
        <w:rFonts w:ascii="Times New Roman" w:hAnsi="Times New Roman"/>
        <w:b/>
        <w:i/>
      </w:rPr>
      <w:t xml:space="preserve"> </w:t>
    </w:r>
  </w:p>
  <w:p w14:paraId="43C2284C" w14:textId="77777777" w:rsidR="00AA1A68" w:rsidRPr="0000477F" w:rsidRDefault="00AA1A68" w:rsidP="00877338">
    <w:pPr>
      <w:pStyle w:val="Footer"/>
      <w:rPr>
        <w:rFonts w:ascii="Times New Roman" w:hAnsi="Times New Roman"/>
      </w:rPr>
    </w:pPr>
    <w:r>
      <w:rPr>
        <w:rFonts w:ascii="Times New Roman" w:hAnsi="Times New Roman"/>
        <w:b/>
        <w:i/>
      </w:rPr>
      <w:tab/>
    </w:r>
    <w:r>
      <w:rPr>
        <w:rFonts w:ascii="Times New Roman" w:hAnsi="Times New Roman"/>
        <w:b/>
        <w:i/>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FBB6A" w14:textId="19B1A630" w:rsidR="00AA1A68" w:rsidRDefault="005F5420">
    <w:pPr>
      <w:pStyle w:val="Footer"/>
      <w:rPr>
        <w:rFonts w:ascii="Times New Roman" w:hAnsi="Times New Roman"/>
        <w:b/>
        <w:i/>
      </w:rPr>
    </w:pPr>
    <w:r>
      <w:rPr>
        <w:rFonts w:ascii="Times New Roman" w:hAnsi="Times New Roman"/>
        <w:b/>
        <w:i/>
        <w:noProof/>
      </w:rPr>
      <mc:AlternateContent>
        <mc:Choice Requires="wps">
          <w:drawing>
            <wp:anchor distT="0" distB="0" distL="0" distR="0" simplePos="0" relativeHeight="251658240" behindDoc="0" locked="0" layoutInCell="1" allowOverlap="1" wp14:anchorId="4F414E7C" wp14:editId="64DB7FFA">
              <wp:simplePos x="0" y="0"/>
              <wp:positionH relativeFrom="page">
                <wp:align>left</wp:align>
              </wp:positionH>
              <wp:positionV relativeFrom="page">
                <wp:align>bottom</wp:align>
              </wp:positionV>
              <wp:extent cx="2545080" cy="345440"/>
              <wp:effectExtent l="0" t="0" r="7620" b="0"/>
              <wp:wrapNone/>
              <wp:docPr id="1243431130" name="Metin Kutusu 1" descr="Veri Sınıflandırma Tipi: Kurum İçi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545080" cy="345440"/>
                      </a:xfrm>
                      <a:prstGeom prst="rect">
                        <a:avLst/>
                      </a:prstGeom>
                      <a:noFill/>
                      <a:ln>
                        <a:noFill/>
                      </a:ln>
                    </wps:spPr>
                    <wps:txbx>
                      <w:txbxContent>
                        <w:p w14:paraId="7ECB54C9" w14:textId="59809D87" w:rsidR="005F5420" w:rsidRPr="005F5420" w:rsidRDefault="005F5420" w:rsidP="005F5420">
                          <w:pPr>
                            <w:rPr>
                              <w:rFonts w:ascii="Aptos" w:eastAsia="Aptos" w:hAnsi="Aptos" w:cs="Aptos"/>
                              <w:noProof/>
                              <w:color w:val="0000FF"/>
                            </w:rPr>
                          </w:pPr>
                          <w:r w:rsidRPr="005F5420">
                            <w:rPr>
                              <w:rFonts w:ascii="Aptos" w:eastAsia="Aptos" w:hAnsi="Aptos" w:cs="Aptos"/>
                              <w:noProof/>
                              <w:color w:val="0000FF"/>
                            </w:rPr>
                            <w:t>Veri Sınıflandırma Tipi: Kurum İçi /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F414E7C" id="_x0000_t202" coordsize="21600,21600" o:spt="202" path="m,l,21600r21600,l21600,xe">
              <v:stroke joinstyle="miter"/>
              <v:path gradientshapeok="t" o:connecttype="rect"/>
            </v:shapetype>
            <v:shape id="Metin Kutusu 1" o:spid="_x0000_s1028" type="#_x0000_t202" alt="Veri Sınıflandırma Tipi: Kurum İçi / Internal" style="position:absolute;margin-left:0;margin-top:0;width:200.4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" filled="f" stroked="f">
              <v:textbox style="mso-fit-shape-to-text:t" inset="20pt,0,0,15pt">
                <w:txbxContent>
                  <w:p w14:paraId="7ECB54C9" w14:textId="59809D87" w:rsidR="005F5420" w:rsidRPr="005F5420" w:rsidRDefault="005F5420" w:rsidP="005F5420">
                    <w:pPr>
                      <w:rPr>
                        <w:rFonts w:ascii="Aptos" w:eastAsia="Aptos" w:hAnsi="Aptos" w:cs="Aptos"/>
                        <w:noProof/>
                        <w:color w:val="0000FF"/>
                      </w:rPr>
                    </w:pPr>
                    <w:r w:rsidRPr="005F5420">
                      <w:rPr>
                        <w:rFonts w:ascii="Aptos" w:eastAsia="Aptos" w:hAnsi="Aptos" w:cs="Aptos"/>
                        <w:noProof/>
                        <w:color w:val="0000FF"/>
                      </w:rPr>
                      <w:t>Veri Sınıflandırma Tipi: Kurum İçi / Internal</w:t>
                    </w:r>
                  </w:p>
                </w:txbxContent>
              </v:textbox>
              <w10:wrap anchorx="page" anchory="page"/>
            </v:shape>
          </w:pict>
        </mc:Fallback>
      </mc:AlternateContent>
    </w:r>
  </w:p>
  <w:p w14:paraId="1575D3A9" w14:textId="113AADF7" w:rsidR="00AA1A68" w:rsidRDefault="00AA1A68" w:rsidP="00F16011">
    <w:pPr>
      <w:pStyle w:val="Footer"/>
      <w:tabs>
        <w:tab w:val="clear" w:pos="8640"/>
        <w:tab w:val="right" w:pos="9180"/>
      </w:tabs>
      <w:rPr>
        <w:rFonts w:ascii="Times New Roman" w:hAnsi="Times New Roman"/>
        <w:b/>
        <w:i/>
      </w:rPr>
    </w:pPr>
    <w:r>
      <w:rPr>
        <w:rFonts w:ascii="Times New Roman" w:hAnsi="Times New Roman"/>
        <w:b/>
        <w:i/>
      </w:rPr>
      <w:tab/>
    </w:r>
    <w:r>
      <w:rPr>
        <w:rFonts w:ascii="Times New Roman" w:hAnsi="Times New Roman"/>
      </w:rPr>
      <w:t xml:space="preserve">Sayfa </w:t>
    </w:r>
    <w:r w:rsidRPr="00660C23">
      <w:rPr>
        <w:rFonts w:ascii="Times New Roman" w:hAnsi="Times New Roman"/>
      </w:rPr>
      <w:fldChar w:fldCharType="begin"/>
    </w:r>
    <w:r w:rsidRPr="00660C23">
      <w:rPr>
        <w:rFonts w:ascii="Times New Roman" w:hAnsi="Times New Roman"/>
      </w:rPr>
      <w:instrText xml:space="preserve"> PAGE </w:instrText>
    </w:r>
    <w:r w:rsidRPr="00660C23">
      <w:rPr>
        <w:rFonts w:ascii="Times New Roman" w:hAnsi="Times New Roman"/>
      </w:rPr>
      <w:fldChar w:fldCharType="separate"/>
    </w:r>
    <w:r w:rsidR="00A24066">
      <w:rPr>
        <w:rFonts w:ascii="Times New Roman" w:hAnsi="Times New Roman"/>
        <w:noProof/>
      </w:rPr>
      <w:t>1</w:t>
    </w:r>
    <w:r w:rsidRPr="00660C23">
      <w:rPr>
        <w:rFonts w:ascii="Times New Roman" w:hAnsi="Times New Roman"/>
      </w:rPr>
      <w:fldChar w:fldCharType="end"/>
    </w:r>
    <w:r>
      <w:rPr>
        <w:rFonts w:ascii="Times New Roman" w:hAnsi="Times New Roman"/>
      </w:rPr>
      <w:t>/</w:t>
    </w:r>
    <w:r w:rsidRPr="00660C23">
      <w:rPr>
        <w:rFonts w:ascii="Times New Roman" w:hAnsi="Times New Roman"/>
      </w:rPr>
      <w:fldChar w:fldCharType="begin"/>
    </w:r>
    <w:r w:rsidRPr="00660C23">
      <w:rPr>
        <w:rFonts w:ascii="Times New Roman" w:hAnsi="Times New Roman"/>
      </w:rPr>
      <w:instrText xml:space="preserve"> NUMPAGES </w:instrText>
    </w:r>
    <w:r w:rsidRPr="00660C23">
      <w:rPr>
        <w:rFonts w:ascii="Times New Roman" w:hAnsi="Times New Roman"/>
      </w:rPr>
      <w:fldChar w:fldCharType="separate"/>
    </w:r>
    <w:r w:rsidR="00A24066">
      <w:rPr>
        <w:rFonts w:ascii="Times New Roman" w:hAnsi="Times New Roman"/>
        <w:noProof/>
      </w:rPr>
      <w:t>2</w:t>
    </w:r>
    <w:r w:rsidRPr="00660C23">
      <w:rPr>
        <w:rFonts w:ascii="Times New Roman" w:hAnsi="Times New Roman"/>
      </w:rPr>
      <w:fldChar w:fldCharType="end"/>
    </w:r>
  </w:p>
  <w:p w14:paraId="6445C180" w14:textId="77777777" w:rsidR="00AA1A68" w:rsidRDefault="00AA1A68">
    <w:pPr>
      <w:pStyle w:val="Footer"/>
      <w:rPr>
        <w:rFonts w:ascii="Times New Roman" w:hAnsi="Times New Roman"/>
        <w:b/>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5B659" w14:textId="77777777" w:rsidR="00C07D00" w:rsidRDefault="00C07D00">
      <w:r>
        <w:separator/>
      </w:r>
    </w:p>
  </w:footnote>
  <w:footnote w:type="continuationSeparator" w:id="0">
    <w:p w14:paraId="6A27CF2C" w14:textId="77777777" w:rsidR="00C07D00" w:rsidRDefault="00C07D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0B89BA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121C2A6C"/>
    <w:lvl w:ilvl="0">
      <w:numFmt w:val="bullet"/>
      <w:lvlText w:val="*"/>
      <w:lvlJc w:val="left"/>
    </w:lvl>
  </w:abstractNum>
  <w:abstractNum w:abstractNumId="2" w15:restartNumberingAfterBreak="0">
    <w:nsid w:val="0386570A"/>
    <w:multiLevelType w:val="multilevel"/>
    <w:tmpl w:val="AC04A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F43F7B"/>
    <w:multiLevelType w:val="multilevel"/>
    <w:tmpl w:val="1A0A3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E52481"/>
    <w:multiLevelType w:val="multilevel"/>
    <w:tmpl w:val="21448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1406BB"/>
    <w:multiLevelType w:val="multilevel"/>
    <w:tmpl w:val="A9BE6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413581F"/>
    <w:multiLevelType w:val="multilevel"/>
    <w:tmpl w:val="EF16C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A6106E"/>
    <w:multiLevelType w:val="multilevel"/>
    <w:tmpl w:val="DDDE4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B0969AD"/>
    <w:multiLevelType w:val="multilevel"/>
    <w:tmpl w:val="A970C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5F5C52"/>
    <w:multiLevelType w:val="multilevel"/>
    <w:tmpl w:val="DDCEA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416280"/>
    <w:multiLevelType w:val="hybridMultilevel"/>
    <w:tmpl w:val="082E162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7F40037B"/>
    <w:multiLevelType w:val="hybridMultilevel"/>
    <w:tmpl w:val="682836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15046614">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294801564">
    <w:abstractNumId w:val="0"/>
  </w:num>
  <w:num w:numId="3" w16cid:durableId="983122603">
    <w:abstractNumId w:val="10"/>
  </w:num>
  <w:num w:numId="4" w16cid:durableId="1290168462">
    <w:abstractNumId w:val="7"/>
  </w:num>
  <w:num w:numId="5" w16cid:durableId="461070741">
    <w:abstractNumId w:val="8"/>
  </w:num>
  <w:num w:numId="6" w16cid:durableId="1575967172">
    <w:abstractNumId w:val="2"/>
  </w:num>
  <w:num w:numId="7" w16cid:durableId="1991975614">
    <w:abstractNumId w:val="11"/>
  </w:num>
  <w:num w:numId="8" w16cid:durableId="1254776449">
    <w:abstractNumId w:val="6"/>
  </w:num>
  <w:num w:numId="9" w16cid:durableId="838738770">
    <w:abstractNumId w:val="4"/>
  </w:num>
  <w:num w:numId="10" w16cid:durableId="1501502875">
    <w:abstractNumId w:val="3"/>
  </w:num>
  <w:num w:numId="11" w16cid:durableId="913247723">
    <w:abstractNumId w:val="9"/>
  </w:num>
  <w:num w:numId="12" w16cid:durableId="5718888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577"/>
    <w:rsid w:val="000036C6"/>
    <w:rsid w:val="0000477F"/>
    <w:rsid w:val="00011904"/>
    <w:rsid w:val="00030AF8"/>
    <w:rsid w:val="00044DB7"/>
    <w:rsid w:val="0005264A"/>
    <w:rsid w:val="00076F27"/>
    <w:rsid w:val="000929F1"/>
    <w:rsid w:val="000E61E2"/>
    <w:rsid w:val="000F48E6"/>
    <w:rsid w:val="00106EE7"/>
    <w:rsid w:val="00122827"/>
    <w:rsid w:val="0012713F"/>
    <w:rsid w:val="001405BF"/>
    <w:rsid w:val="00141AC8"/>
    <w:rsid w:val="00170FF1"/>
    <w:rsid w:val="00195C71"/>
    <w:rsid w:val="001A6708"/>
    <w:rsid w:val="001B3CAF"/>
    <w:rsid w:val="001C62EF"/>
    <w:rsid w:val="001D239D"/>
    <w:rsid w:val="001E630B"/>
    <w:rsid w:val="002025DF"/>
    <w:rsid w:val="002033C6"/>
    <w:rsid w:val="002129AA"/>
    <w:rsid w:val="002A4952"/>
    <w:rsid w:val="002D0FBD"/>
    <w:rsid w:val="002D6AFB"/>
    <w:rsid w:val="00303494"/>
    <w:rsid w:val="00347198"/>
    <w:rsid w:val="003539DF"/>
    <w:rsid w:val="003556BE"/>
    <w:rsid w:val="0036496A"/>
    <w:rsid w:val="00372BBE"/>
    <w:rsid w:val="003A6C3B"/>
    <w:rsid w:val="003B24EF"/>
    <w:rsid w:val="003D0E55"/>
    <w:rsid w:val="003E30F3"/>
    <w:rsid w:val="003F6895"/>
    <w:rsid w:val="003F7F26"/>
    <w:rsid w:val="00423766"/>
    <w:rsid w:val="004456EB"/>
    <w:rsid w:val="00456B96"/>
    <w:rsid w:val="00464825"/>
    <w:rsid w:val="00466A9C"/>
    <w:rsid w:val="00472828"/>
    <w:rsid w:val="004860E3"/>
    <w:rsid w:val="004A1C7F"/>
    <w:rsid w:val="004B4B10"/>
    <w:rsid w:val="004F26D1"/>
    <w:rsid w:val="004F6EEC"/>
    <w:rsid w:val="0050052E"/>
    <w:rsid w:val="00514CC9"/>
    <w:rsid w:val="00530460"/>
    <w:rsid w:val="00536C66"/>
    <w:rsid w:val="005458E4"/>
    <w:rsid w:val="00557136"/>
    <w:rsid w:val="005633C5"/>
    <w:rsid w:val="00563E30"/>
    <w:rsid w:val="00576954"/>
    <w:rsid w:val="00585751"/>
    <w:rsid w:val="005B2A6F"/>
    <w:rsid w:val="005B49A8"/>
    <w:rsid w:val="005B5ACF"/>
    <w:rsid w:val="005E5B17"/>
    <w:rsid w:val="005F5420"/>
    <w:rsid w:val="006105DB"/>
    <w:rsid w:val="00617249"/>
    <w:rsid w:val="006274C8"/>
    <w:rsid w:val="00640817"/>
    <w:rsid w:val="00660C23"/>
    <w:rsid w:val="0066153E"/>
    <w:rsid w:val="00667F6F"/>
    <w:rsid w:val="0067780F"/>
    <w:rsid w:val="00682CB4"/>
    <w:rsid w:val="006A153B"/>
    <w:rsid w:val="006B594A"/>
    <w:rsid w:val="006C18A3"/>
    <w:rsid w:val="006C3CAE"/>
    <w:rsid w:val="006C4DF4"/>
    <w:rsid w:val="006D79A4"/>
    <w:rsid w:val="006E21B1"/>
    <w:rsid w:val="006E547D"/>
    <w:rsid w:val="006F0763"/>
    <w:rsid w:val="00702577"/>
    <w:rsid w:val="007260B1"/>
    <w:rsid w:val="0073103E"/>
    <w:rsid w:val="00735A5E"/>
    <w:rsid w:val="00743EA9"/>
    <w:rsid w:val="007522BA"/>
    <w:rsid w:val="00752E05"/>
    <w:rsid w:val="00767793"/>
    <w:rsid w:val="00780C92"/>
    <w:rsid w:val="00786A5F"/>
    <w:rsid w:val="007A1F67"/>
    <w:rsid w:val="007A3A67"/>
    <w:rsid w:val="007A70C4"/>
    <w:rsid w:val="007F08A3"/>
    <w:rsid w:val="00877338"/>
    <w:rsid w:val="00883B80"/>
    <w:rsid w:val="00897027"/>
    <w:rsid w:val="008A6216"/>
    <w:rsid w:val="008B0648"/>
    <w:rsid w:val="008C7D66"/>
    <w:rsid w:val="008F316D"/>
    <w:rsid w:val="00933AE9"/>
    <w:rsid w:val="00982FDB"/>
    <w:rsid w:val="00983CA3"/>
    <w:rsid w:val="009931B9"/>
    <w:rsid w:val="0099499B"/>
    <w:rsid w:val="00995523"/>
    <w:rsid w:val="009C09D3"/>
    <w:rsid w:val="009C1B9E"/>
    <w:rsid w:val="009D66CC"/>
    <w:rsid w:val="009E0D7D"/>
    <w:rsid w:val="009F4753"/>
    <w:rsid w:val="00A062EA"/>
    <w:rsid w:val="00A24066"/>
    <w:rsid w:val="00A36A00"/>
    <w:rsid w:val="00A46011"/>
    <w:rsid w:val="00A56BDC"/>
    <w:rsid w:val="00A630B9"/>
    <w:rsid w:val="00A65759"/>
    <w:rsid w:val="00AA1A68"/>
    <w:rsid w:val="00AA7945"/>
    <w:rsid w:val="00AC29D1"/>
    <w:rsid w:val="00AF2C07"/>
    <w:rsid w:val="00AF30CC"/>
    <w:rsid w:val="00B03CCB"/>
    <w:rsid w:val="00B10227"/>
    <w:rsid w:val="00B10E08"/>
    <w:rsid w:val="00B662AA"/>
    <w:rsid w:val="00B66B89"/>
    <w:rsid w:val="00BB7E4F"/>
    <w:rsid w:val="00BC38AC"/>
    <w:rsid w:val="00BE615F"/>
    <w:rsid w:val="00BF4726"/>
    <w:rsid w:val="00C07D00"/>
    <w:rsid w:val="00C162B3"/>
    <w:rsid w:val="00C31AD4"/>
    <w:rsid w:val="00C65D15"/>
    <w:rsid w:val="00C77C91"/>
    <w:rsid w:val="00C80075"/>
    <w:rsid w:val="00C81C17"/>
    <w:rsid w:val="00C93F4F"/>
    <w:rsid w:val="00CB46F6"/>
    <w:rsid w:val="00CB4D2A"/>
    <w:rsid w:val="00CD391E"/>
    <w:rsid w:val="00CD3944"/>
    <w:rsid w:val="00CE744B"/>
    <w:rsid w:val="00D05016"/>
    <w:rsid w:val="00DA74F7"/>
    <w:rsid w:val="00DB3CB7"/>
    <w:rsid w:val="00DB416B"/>
    <w:rsid w:val="00DE1AA7"/>
    <w:rsid w:val="00DE2131"/>
    <w:rsid w:val="00DF7492"/>
    <w:rsid w:val="00E22AB9"/>
    <w:rsid w:val="00E33DAB"/>
    <w:rsid w:val="00E34E9D"/>
    <w:rsid w:val="00E7096D"/>
    <w:rsid w:val="00E72BA4"/>
    <w:rsid w:val="00ED1E00"/>
    <w:rsid w:val="00F035A0"/>
    <w:rsid w:val="00F16011"/>
    <w:rsid w:val="00F244B7"/>
    <w:rsid w:val="00F26636"/>
    <w:rsid w:val="00F36AD7"/>
    <w:rsid w:val="00F44313"/>
    <w:rsid w:val="00F96326"/>
    <w:rsid w:val="00FB3008"/>
    <w:rsid w:val="00FC6677"/>
    <w:rsid w:val="00FF72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2286595"/>
  <w15:docId w15:val="{190D79FD-7EB7-4906-93F3-940B092F1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CG Times (W1)" w:hAnsi="CG Times (W1)"/>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character" w:styleId="Hyperlink">
    <w:name w:val="Hyperlink"/>
    <w:rsid w:val="00877338"/>
    <w:rPr>
      <w:color w:val="0000FF"/>
      <w:u w:val="single"/>
    </w:rPr>
  </w:style>
  <w:style w:type="table" w:styleId="TableGrid">
    <w:name w:val="Table Grid"/>
    <w:basedOn w:val="TableNormal"/>
    <w:rsid w:val="003E30F3"/>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9C1B9E"/>
    <w:pPr>
      <w:overflowPunct/>
      <w:autoSpaceDE/>
      <w:autoSpaceDN/>
      <w:adjustRightInd/>
      <w:textAlignment w:val="auto"/>
    </w:pPr>
    <w:rPr>
      <w:rFonts w:ascii="Times New Roman" w:hAnsi="Times New Roman"/>
      <w:sz w:val="24"/>
    </w:rPr>
  </w:style>
  <w:style w:type="paragraph" w:customStyle="1" w:styleId="WW-NormalWeb1">
    <w:name w:val="WW-Normal (Web)1"/>
    <w:basedOn w:val="Normal"/>
    <w:link w:val="WW-NormalWeb1Char"/>
    <w:rsid w:val="00DF7492"/>
    <w:pPr>
      <w:overflowPunct/>
      <w:autoSpaceDE/>
      <w:autoSpaceDN/>
      <w:adjustRightInd/>
      <w:spacing w:before="280" w:after="119"/>
      <w:textAlignment w:val="auto"/>
    </w:pPr>
    <w:rPr>
      <w:rFonts w:ascii="Times New Roman" w:hAnsi="Times New Roman"/>
      <w:sz w:val="24"/>
      <w:szCs w:val="24"/>
      <w:lang w:val="tr-TR" w:eastAsia="ar-SA"/>
    </w:rPr>
  </w:style>
  <w:style w:type="character" w:customStyle="1" w:styleId="WW-NormalWeb1Char">
    <w:name w:val="WW-Normal (Web)1 Char"/>
    <w:link w:val="WW-NormalWeb1"/>
    <w:rsid w:val="00DF7492"/>
    <w:rPr>
      <w:sz w:val="24"/>
      <w:szCs w:val="24"/>
      <w:lang w:val="tr-TR" w:eastAsia="ar-SA"/>
    </w:rPr>
  </w:style>
  <w:style w:type="paragraph" w:customStyle="1" w:styleId="FormText">
    <w:name w:val="Form Text"/>
    <w:basedOn w:val="Normal"/>
    <w:rsid w:val="005F5420"/>
    <w:pPr>
      <w:overflowPunct/>
      <w:autoSpaceDE/>
      <w:autoSpaceDN/>
      <w:adjustRightInd/>
      <w:spacing w:line="240" w:lineRule="exact"/>
      <w:textAlignment w:val="auto"/>
    </w:pPr>
    <w:rPr>
      <w:rFonts w:ascii="Tahoma" w:eastAsia="Batang" w:hAnsi="Tahoma" w:cs="Tahoma"/>
      <w:sz w:val="18"/>
      <w:lang w:eastAsia="ko-KR"/>
    </w:rPr>
  </w:style>
  <w:style w:type="character" w:customStyle="1" w:styleId="apple-converted-space">
    <w:name w:val="apple-converted-space"/>
    <w:basedOn w:val="DefaultParagraphFont"/>
    <w:rsid w:val="005F5420"/>
  </w:style>
  <w:style w:type="character" w:styleId="Strong">
    <w:name w:val="Strong"/>
    <w:basedOn w:val="DefaultParagraphFont"/>
    <w:uiPriority w:val="22"/>
    <w:qFormat/>
    <w:rsid w:val="005F5420"/>
    <w:rPr>
      <w:b/>
      <w:bCs/>
    </w:rPr>
  </w:style>
  <w:style w:type="paragraph" w:styleId="NormalWeb">
    <w:name w:val="Normal (Web)"/>
    <w:basedOn w:val="Normal"/>
    <w:uiPriority w:val="99"/>
    <w:unhideWhenUsed/>
    <w:rsid w:val="005F5420"/>
    <w:pPr>
      <w:overflowPunct/>
      <w:autoSpaceDE/>
      <w:autoSpaceDN/>
      <w:adjustRightInd/>
      <w:spacing w:before="100" w:beforeAutospacing="1" w:after="100" w:afterAutospacing="1"/>
      <w:textAlignment w:val="auto"/>
    </w:pPr>
    <w:rPr>
      <w:rFonts w:ascii="Times New Roman" w:hAnsi="Times New Roman"/>
      <w:sz w:val="24"/>
      <w:szCs w:val="24"/>
      <w:lang w:val="tr-TR" w:eastAsia="tr-TR"/>
    </w:rPr>
  </w:style>
  <w:style w:type="character" w:styleId="UnresolvedMention">
    <w:name w:val="Unresolved Mention"/>
    <w:basedOn w:val="DefaultParagraphFont"/>
    <w:uiPriority w:val="99"/>
    <w:semiHidden/>
    <w:unhideWhenUsed/>
    <w:rsid w:val="004A1C7F"/>
    <w:rPr>
      <w:color w:val="605E5C"/>
      <w:shd w:val="clear" w:color="auto" w:fill="E1DFDD"/>
    </w:rPr>
  </w:style>
  <w:style w:type="paragraph" w:customStyle="1" w:styleId="isselectedend">
    <w:name w:val="isselectedend"/>
    <w:basedOn w:val="Normal"/>
    <w:rsid w:val="00752E05"/>
    <w:pPr>
      <w:overflowPunct/>
      <w:autoSpaceDE/>
      <w:autoSpaceDN/>
      <w:adjustRightInd/>
      <w:spacing w:before="100" w:beforeAutospacing="1" w:after="100" w:afterAutospacing="1"/>
      <w:textAlignment w:val="auto"/>
    </w:pPr>
    <w:rPr>
      <w:rFonts w:ascii="Times New Roman" w:hAnsi="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yayli@kuh.ku.edu.tr"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08A3C8A642CD488F55D352A67E5537" ma:contentTypeVersion="13" ma:contentTypeDescription="Create a new document." ma:contentTypeScope="" ma:versionID="d643a6a4fd9b569e3d906dae53162b80">
  <xsd:schema xmlns:xsd="http://www.w3.org/2001/XMLSchema" xmlns:xs="http://www.w3.org/2001/XMLSchema" xmlns:p="http://schemas.microsoft.com/office/2006/metadata/properties" xmlns:ns2="6eca1787-4b26-44bd-998a-a4ae4921659d" xmlns:ns3="2ad1e58a-aaee-4b11-8c2f-24ad9f1fba78" targetNamespace="http://schemas.microsoft.com/office/2006/metadata/properties" ma:root="true" ma:fieldsID="aed43c75f77479b4b99707c814eafd35" ns2:_="" ns3:_="">
    <xsd:import namespace="6eca1787-4b26-44bd-998a-a4ae4921659d"/>
    <xsd:import namespace="2ad1e58a-aaee-4b11-8c2f-24ad9f1fba7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ca1787-4b26-44bd-998a-a4ae4921659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a256b132-3c72-43ea-b7eb-40fbc3ab10e6}" ma:internalName="TaxCatchAll" ma:showField="CatchAllData" ma:web="6eca1787-4b26-44bd-998a-a4ae4921659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ad1e58a-aaee-4b11-8c2f-24ad9f1fba7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7e24e12-4a8c-4aa6-8a98-f6849860fe1e"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6eca1787-4b26-44bd-998a-a4ae4921659d">XSQRAJFWAJA5-560721652-3038</_dlc_DocId>
    <_dlc_DocIdUrl xmlns="6eca1787-4b26-44bd-998a-a4ae4921659d">
      <Url>https://kocuni.sharepoint.com/sites/DC/rektoryardimciligiarge/etikkurul/_layouts/15/DocIdRedir.aspx?ID=XSQRAJFWAJA5-560721652-3038</Url>
      <Description>XSQRAJFWAJA5-560721652-3038</Description>
    </_dlc_DocIdUrl>
    <lcf76f155ced4ddcb4097134ff3c332f xmlns="2ad1e58a-aaee-4b11-8c2f-24ad9f1fba78">
      <Terms xmlns="http://schemas.microsoft.com/office/infopath/2007/PartnerControls"/>
    </lcf76f155ced4ddcb4097134ff3c332f>
    <TaxCatchAll xmlns="6eca1787-4b26-44bd-998a-a4ae4921659d" xsi:nil="true"/>
  </documentManagement>
</p:properties>
</file>

<file path=customXml/itemProps1.xml><?xml version="1.0" encoding="utf-8"?>
<ds:datastoreItem xmlns:ds="http://schemas.openxmlformats.org/officeDocument/2006/customXml" ds:itemID="{C314187C-A8DE-4890-BC42-13F53D7EC6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ca1787-4b26-44bd-998a-a4ae4921659d"/>
    <ds:schemaRef ds:uri="2ad1e58a-aaee-4b11-8c2f-24ad9f1fba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DFB5A7-795A-42ED-951D-30E4B9189C92}">
  <ds:schemaRefs>
    <ds:schemaRef ds:uri="http://schemas.microsoft.com/sharepoint/events"/>
  </ds:schemaRefs>
</ds:datastoreItem>
</file>

<file path=customXml/itemProps3.xml><?xml version="1.0" encoding="utf-8"?>
<ds:datastoreItem xmlns:ds="http://schemas.openxmlformats.org/officeDocument/2006/customXml" ds:itemID="{2A1BCD73-E6CA-4066-AF33-00C1ED825941}">
  <ds:schemaRefs>
    <ds:schemaRef ds:uri="http://schemas.microsoft.com/sharepoint/v3/contenttype/forms"/>
  </ds:schemaRefs>
</ds:datastoreItem>
</file>

<file path=customXml/itemProps4.xml><?xml version="1.0" encoding="utf-8"?>
<ds:datastoreItem xmlns:ds="http://schemas.openxmlformats.org/officeDocument/2006/customXml" ds:itemID="{F2A84751-2094-4A4A-954D-84BBFB31CFA9}">
  <ds:schemaRefs>
    <ds:schemaRef ds:uri="http://schemas.microsoft.com/office/2006/metadata/properties"/>
    <ds:schemaRef ds:uri="http://schemas.microsoft.com/office/infopath/2007/PartnerControls"/>
    <ds:schemaRef ds:uri="6eca1787-4b26-44bd-998a-a4ae4921659d"/>
    <ds:schemaRef ds:uri="2ad1e58a-aaee-4b11-8c2f-24ad9f1fba78"/>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4</Pages>
  <Words>1049</Words>
  <Characters>5982</Characters>
  <Application>Microsoft Office Word</Application>
  <DocSecurity>0</DocSecurity>
  <Lines>49</Lines>
  <Paragraphs>14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Master Consent Template</vt:lpstr>
      <vt:lpstr>Master Consent Template</vt:lpstr>
    </vt:vector>
  </TitlesOfParts>
  <Company/>
  <LinksUpToDate>false</LinksUpToDate>
  <CharactersWithSpaces>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Consent Template</dc:title>
  <dc:creator>jpolzien</dc:creator>
  <cp:lastModifiedBy>Hande Akkuş</cp:lastModifiedBy>
  <cp:revision>22</cp:revision>
  <cp:lastPrinted>2012-02-02T14:16:00Z</cp:lastPrinted>
  <dcterms:created xsi:type="dcterms:W3CDTF">2017-09-08T07:04:00Z</dcterms:created>
  <dcterms:modified xsi:type="dcterms:W3CDTF">2026-06-07T08:31:00Z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0x0101007008A3C8A642CD488F55D352A67E5537</vt:lpwstr>
  </property>
  <property fmtid="{D5CDD505-2E9C-101B-9397-08002B2CF9AE}" pid="3" name="_dlc_DocIdItemGuid">
    <vt:lpwstr>c7f74e6a-cc8d-482d-8829-49c7c8854fb8</vt:lpwstr>
  </property>
  <property fmtid="{D5CDD505-2E9C-101B-9397-08002B2CF9AE}" pid="4" name="ClassificationContentMarkingFooterShapeIds">
    <vt:lpwstr>4a1d40da,667c45d8,20bd1847</vt:lpwstr>
  </property>
  <property fmtid="{D5CDD505-2E9C-101B-9397-08002B2CF9AE}" pid="5" name="ClassificationContentMarkingFooterFontProps">
    <vt:lpwstr>#0000ff,10,Aptos</vt:lpwstr>
  </property>
  <property fmtid="{D5CDD505-2E9C-101B-9397-08002B2CF9AE}" pid="6" name="ClassificationContentMarkingFooterText">
    <vt:lpwstr>Veri Sınıflandırma Tipi: Kurum İçi / Internal</vt:lpwstr>
  </property>
  <property fmtid="{D5CDD505-2E9C-101B-9397-08002B2CF9AE}" pid="7" name="MSIP_Label_0f018326-6b5b-407b-ba6c-12efad0eb9ed_Enabled">
    <vt:lpwstr>true</vt:lpwstr>
  </property>
  <property fmtid="{D5CDD505-2E9C-101B-9397-08002B2CF9AE}" pid="8" name="MSIP_Label_0f018326-6b5b-407b-ba6c-12efad0eb9ed_SetDate">
    <vt:lpwstr>2026-03-09T19:22:05Z</vt:lpwstr>
  </property>
  <property fmtid="{D5CDD505-2E9C-101B-9397-08002B2CF9AE}" pid="9" name="MSIP_Label_0f018326-6b5b-407b-ba6c-12efad0eb9ed_Method">
    <vt:lpwstr>Standard</vt:lpwstr>
  </property>
  <property fmtid="{D5CDD505-2E9C-101B-9397-08002B2CF9AE}" pid="10" name="MSIP_Label_0f018326-6b5b-407b-ba6c-12efad0eb9ed_Name">
    <vt:lpwstr>0f018326-6b5b-407b-ba6c-12efad0eb9ed</vt:lpwstr>
  </property>
  <property fmtid="{D5CDD505-2E9C-101B-9397-08002B2CF9AE}" pid="11" name="MSIP_Label_0f018326-6b5b-407b-ba6c-12efad0eb9ed_SiteId">
    <vt:lpwstr>4c716f8e-6734-42c4-abdf-e0b3608538e1</vt:lpwstr>
  </property>
  <property fmtid="{D5CDD505-2E9C-101B-9397-08002B2CF9AE}" pid="12" name="MSIP_Label_0f018326-6b5b-407b-ba6c-12efad0eb9ed_ActionId">
    <vt:lpwstr>b8b61f89-2bcc-4bab-9f98-faed979e0c7c</vt:lpwstr>
  </property>
  <property fmtid="{D5CDD505-2E9C-101B-9397-08002B2CF9AE}" pid="13" name="MSIP_Label_0f018326-6b5b-407b-ba6c-12efad0eb9ed_ContentBits">
    <vt:lpwstr>2</vt:lpwstr>
  </property>
  <property fmtid="{D5CDD505-2E9C-101B-9397-08002B2CF9AE}" pid="14" name="MSIP_Label_0f018326-6b5b-407b-ba6c-12efad0eb9ed_Tag">
    <vt:lpwstr>50, 3, 0, 1</vt:lpwstr>
  </property>
</Properties>
</file>